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720F" w14:textId="02674734" w:rsidR="009B7D6F" w:rsidRDefault="009B7D6F" w:rsidP="007B380A">
      <w:pPr>
        <w:autoSpaceDE w:val="0"/>
        <w:autoSpaceDN w:val="0"/>
        <w:adjustRightInd w:val="0"/>
        <w:jc w:val="center"/>
        <w:rPr>
          <w:rFonts w:ascii="Arial" w:hAnsi="Arial" w:cs="Arial"/>
          <w:b/>
          <w:bCs/>
          <w:color w:val="000000"/>
          <w:sz w:val="32"/>
          <w:szCs w:val="32"/>
        </w:rPr>
      </w:pPr>
      <w:r w:rsidRPr="008D42D4">
        <w:rPr>
          <w:rFonts w:ascii="Arial" w:hAnsi="Arial" w:cs="Arial"/>
          <w:b/>
          <w:noProof/>
          <w:sz w:val="28"/>
          <w:szCs w:val="28"/>
          <w:lang w:eastAsia="fr-CA"/>
        </w:rPr>
        <w:drawing>
          <wp:anchor distT="0" distB="0" distL="114300" distR="114300" simplePos="0" relativeHeight="251659264" behindDoc="0" locked="0" layoutInCell="1" allowOverlap="1" wp14:anchorId="56FD17F7" wp14:editId="3550C446">
            <wp:simplePos x="0" y="0"/>
            <wp:positionH relativeFrom="column">
              <wp:posOffset>-373185</wp:posOffset>
            </wp:positionH>
            <wp:positionV relativeFrom="paragraph">
              <wp:posOffset>-295080</wp:posOffset>
            </wp:positionV>
            <wp:extent cx="1776095" cy="519712"/>
            <wp:effectExtent l="0" t="0" r="0" b="0"/>
            <wp:wrapNone/>
            <wp:docPr id="4" name="Imag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geShawi-DSD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6095" cy="519712"/>
                    </a:xfrm>
                    <a:prstGeom prst="rect">
                      <a:avLst/>
                    </a:prstGeom>
                  </pic:spPr>
                </pic:pic>
              </a:graphicData>
            </a:graphic>
            <wp14:sizeRelV relativeFrom="margin">
              <wp14:pctHeight>0</wp14:pctHeight>
            </wp14:sizeRelV>
          </wp:anchor>
        </w:drawing>
      </w:r>
    </w:p>
    <w:p w14:paraId="10E9DF60" w14:textId="718124A2" w:rsidR="007B380A" w:rsidRDefault="007B380A" w:rsidP="007B380A">
      <w:pPr>
        <w:autoSpaceDE w:val="0"/>
        <w:autoSpaceDN w:val="0"/>
        <w:adjustRightInd w:val="0"/>
        <w:jc w:val="center"/>
        <w:rPr>
          <w:rFonts w:ascii="Arial" w:hAnsi="Arial" w:cs="Arial"/>
          <w:b/>
          <w:bCs/>
          <w:color w:val="000000"/>
          <w:sz w:val="32"/>
          <w:szCs w:val="32"/>
        </w:rPr>
      </w:pPr>
    </w:p>
    <w:p w14:paraId="3291E0BC" w14:textId="14141724" w:rsidR="003B7660" w:rsidRPr="0084478E" w:rsidRDefault="007B380A" w:rsidP="00E20DC0">
      <w:pPr>
        <w:autoSpaceDE w:val="0"/>
        <w:autoSpaceDN w:val="0"/>
        <w:adjustRightInd w:val="0"/>
        <w:jc w:val="center"/>
        <w:rPr>
          <w:rFonts w:ascii="Arial" w:hAnsi="Arial" w:cs="Arial"/>
          <w:b/>
          <w:bCs/>
          <w:color w:val="000000"/>
          <w:sz w:val="20"/>
          <w:szCs w:val="20"/>
        </w:rPr>
      </w:pPr>
      <w:r>
        <w:rPr>
          <w:rFonts w:ascii="Arial" w:hAnsi="Arial" w:cs="Arial"/>
          <w:b/>
          <w:bCs/>
          <w:color w:val="000000"/>
          <w:sz w:val="32"/>
          <w:szCs w:val="32"/>
        </w:rPr>
        <w:t>DÉCLARATION DE CONFLIT D’INTÉRÊTS</w:t>
      </w:r>
      <w:r w:rsidRPr="00286E2D" w:rsidDel="00C334D0">
        <w:rPr>
          <w:rStyle w:val="Appelnotedebasdep"/>
          <w:rFonts w:ascii="Arial" w:hAnsi="Arial" w:cs="Arial"/>
          <w:b/>
          <w:bCs/>
          <w:color w:val="FFFFFF" w:themeColor="background1"/>
          <w:sz w:val="20"/>
          <w:szCs w:val="20"/>
        </w:rPr>
        <w:t xml:space="preserve"> </w:t>
      </w:r>
    </w:p>
    <w:p w14:paraId="3291E0BD" w14:textId="4E71101B" w:rsidR="00875C33" w:rsidRDefault="00875C33" w:rsidP="00875C33">
      <w:pPr>
        <w:autoSpaceDE w:val="0"/>
        <w:autoSpaceDN w:val="0"/>
        <w:adjustRightInd w:val="0"/>
        <w:rPr>
          <w:rFonts w:ascii="Arial" w:hAnsi="Arial" w:cs="Arial"/>
          <w:color w:val="000000"/>
          <w:sz w:val="20"/>
          <w:szCs w:val="20"/>
        </w:rPr>
      </w:pPr>
    </w:p>
    <w:p w14:paraId="6283B87E" w14:textId="77777777" w:rsidR="009B7D6F" w:rsidRPr="00ED2DF2" w:rsidRDefault="009B7D6F" w:rsidP="00875C33">
      <w:pPr>
        <w:autoSpaceDE w:val="0"/>
        <w:autoSpaceDN w:val="0"/>
        <w:adjustRightInd w:val="0"/>
        <w:rPr>
          <w:rFonts w:ascii="Arial" w:hAnsi="Arial" w:cs="Arial"/>
          <w:color w:val="000000"/>
          <w:sz w:val="20"/>
          <w:szCs w:val="20"/>
        </w:rPr>
      </w:pPr>
    </w:p>
    <w:p w14:paraId="698228C2" w14:textId="1705C49C" w:rsidR="00F917B0" w:rsidRPr="00E20DC0" w:rsidRDefault="00F917B0" w:rsidP="00875C33">
      <w:pPr>
        <w:autoSpaceDE w:val="0"/>
        <w:autoSpaceDN w:val="0"/>
        <w:adjustRightInd w:val="0"/>
        <w:jc w:val="both"/>
        <w:rPr>
          <w:rFonts w:ascii="Arial" w:hAnsi="Arial" w:cs="Arial"/>
          <w:b/>
          <w:bCs/>
          <w:color w:val="000000"/>
          <w:sz w:val="22"/>
          <w:szCs w:val="22"/>
        </w:rPr>
      </w:pPr>
      <w:r w:rsidRPr="00E20DC0">
        <w:rPr>
          <w:rFonts w:ascii="Arial" w:hAnsi="Arial" w:cs="Arial"/>
          <w:color w:val="000000"/>
          <w:sz w:val="22"/>
          <w:szCs w:val="22"/>
        </w:rPr>
        <w:t xml:space="preserve">Le </w:t>
      </w:r>
      <w:r w:rsidRPr="00E20DC0">
        <w:rPr>
          <w:rFonts w:ascii="Arial" w:hAnsi="Arial" w:cs="Arial"/>
          <w:b/>
          <w:bCs/>
          <w:color w:val="000000"/>
          <w:sz w:val="22"/>
          <w:szCs w:val="22"/>
        </w:rPr>
        <w:t>conflit d’intérêt</w:t>
      </w:r>
      <w:r w:rsidR="009B02C9" w:rsidRPr="00E20DC0">
        <w:rPr>
          <w:rFonts w:ascii="Arial" w:hAnsi="Arial" w:cs="Arial"/>
          <w:b/>
          <w:bCs/>
          <w:color w:val="000000"/>
          <w:sz w:val="22"/>
          <w:szCs w:val="22"/>
        </w:rPr>
        <w:t>s</w:t>
      </w:r>
      <w:r w:rsidR="009B02C9" w:rsidRPr="00E20DC0">
        <w:rPr>
          <w:rFonts w:ascii="Arial" w:hAnsi="Arial" w:cs="Arial"/>
          <w:color w:val="000000"/>
          <w:sz w:val="22"/>
          <w:szCs w:val="22"/>
        </w:rPr>
        <w:t xml:space="preserve"> ne constitue pas</w:t>
      </w:r>
      <w:r w:rsidR="009E302E" w:rsidRPr="00E20DC0">
        <w:rPr>
          <w:rFonts w:ascii="Arial" w:hAnsi="Arial" w:cs="Arial"/>
          <w:color w:val="000000"/>
          <w:sz w:val="22"/>
          <w:szCs w:val="22"/>
        </w:rPr>
        <w:t>, en tant que tel,</w:t>
      </w:r>
      <w:r w:rsidR="009B02C9" w:rsidRPr="00E20DC0">
        <w:rPr>
          <w:rFonts w:ascii="Arial" w:hAnsi="Arial" w:cs="Arial"/>
          <w:color w:val="000000"/>
          <w:sz w:val="22"/>
          <w:szCs w:val="22"/>
        </w:rPr>
        <w:t xml:space="preserve"> un manquement </w:t>
      </w:r>
      <w:r w:rsidR="009E302E" w:rsidRPr="00E20DC0">
        <w:rPr>
          <w:rFonts w:ascii="Arial" w:hAnsi="Arial" w:cs="Arial"/>
          <w:color w:val="000000"/>
          <w:sz w:val="22"/>
          <w:szCs w:val="22"/>
        </w:rPr>
        <w:t>à</w:t>
      </w:r>
      <w:r w:rsidR="009E302E" w:rsidRPr="00E20DC0">
        <w:rPr>
          <w:rFonts w:ascii="Arial" w:hAnsi="Arial" w:cs="Arial"/>
          <w:b/>
          <w:bCs/>
          <w:color w:val="000000"/>
          <w:sz w:val="22"/>
          <w:szCs w:val="22"/>
        </w:rPr>
        <w:t xml:space="preserve"> la conduite responsable en recherche</w:t>
      </w:r>
      <w:r w:rsidR="00D90B8C">
        <w:rPr>
          <w:rFonts w:ascii="Arial" w:hAnsi="Arial" w:cs="Arial"/>
          <w:color w:val="000000"/>
          <w:sz w:val="22"/>
          <w:szCs w:val="22"/>
        </w:rPr>
        <w:t xml:space="preserve"> (CRR)</w:t>
      </w:r>
      <w:r w:rsidR="009E302E" w:rsidRPr="00E20DC0">
        <w:rPr>
          <w:rFonts w:ascii="Arial" w:hAnsi="Arial" w:cs="Arial"/>
          <w:color w:val="000000"/>
          <w:sz w:val="22"/>
          <w:szCs w:val="22"/>
        </w:rPr>
        <w:t xml:space="preserve">. </w:t>
      </w:r>
      <w:r w:rsidR="00831037" w:rsidRPr="00E20DC0">
        <w:rPr>
          <w:rFonts w:ascii="Arial" w:hAnsi="Arial" w:cs="Arial"/>
          <w:color w:val="000000"/>
          <w:sz w:val="22"/>
          <w:szCs w:val="22"/>
        </w:rPr>
        <w:t xml:space="preserve">Ce sont des </w:t>
      </w:r>
      <w:r w:rsidR="00831037" w:rsidRPr="00E32D23">
        <w:rPr>
          <w:rFonts w:ascii="Arial" w:hAnsi="Arial" w:cs="Arial"/>
          <w:color w:val="000000"/>
          <w:sz w:val="22"/>
          <w:szCs w:val="22"/>
        </w:rPr>
        <w:t>comportements</w:t>
      </w:r>
      <w:r w:rsidR="00831037" w:rsidRPr="00E20DC0">
        <w:rPr>
          <w:rFonts w:ascii="Arial" w:hAnsi="Arial" w:cs="Arial"/>
          <w:color w:val="000000"/>
          <w:sz w:val="22"/>
          <w:szCs w:val="22"/>
        </w:rPr>
        <w:t xml:space="preserve"> comme </w:t>
      </w:r>
      <w:r w:rsidR="00355567" w:rsidRPr="00E20DC0">
        <w:rPr>
          <w:rFonts w:ascii="Arial" w:hAnsi="Arial" w:cs="Arial"/>
          <w:color w:val="000000"/>
          <w:sz w:val="22"/>
          <w:szCs w:val="22"/>
        </w:rPr>
        <w:t xml:space="preserve">la </w:t>
      </w:r>
      <w:r w:rsidR="00355567" w:rsidRPr="00E32D23">
        <w:rPr>
          <w:rFonts w:ascii="Arial" w:hAnsi="Arial" w:cs="Arial"/>
          <w:b/>
          <w:bCs/>
          <w:color w:val="000000"/>
          <w:sz w:val="22"/>
          <w:szCs w:val="22"/>
        </w:rPr>
        <w:t>non-divulgation</w:t>
      </w:r>
      <w:r w:rsidR="00355567" w:rsidRPr="00E20DC0">
        <w:rPr>
          <w:rFonts w:ascii="Arial" w:hAnsi="Arial" w:cs="Arial"/>
          <w:color w:val="000000"/>
          <w:sz w:val="22"/>
          <w:szCs w:val="22"/>
        </w:rPr>
        <w:t xml:space="preserve"> ou la </w:t>
      </w:r>
      <w:r w:rsidR="00355567" w:rsidRPr="00E32D23">
        <w:rPr>
          <w:rFonts w:ascii="Arial" w:hAnsi="Arial" w:cs="Arial"/>
          <w:b/>
          <w:bCs/>
          <w:color w:val="000000"/>
          <w:sz w:val="22"/>
          <w:szCs w:val="22"/>
        </w:rPr>
        <w:t>non</w:t>
      </w:r>
      <w:r w:rsidR="00965131" w:rsidRPr="00E32D23">
        <w:rPr>
          <w:rFonts w:ascii="Arial" w:hAnsi="Arial" w:cs="Arial"/>
          <w:b/>
          <w:bCs/>
          <w:color w:val="000000"/>
          <w:sz w:val="22"/>
          <w:szCs w:val="22"/>
        </w:rPr>
        <w:t>-</w:t>
      </w:r>
      <w:r w:rsidR="00355567" w:rsidRPr="00E32D23">
        <w:rPr>
          <w:rFonts w:ascii="Arial" w:hAnsi="Arial" w:cs="Arial"/>
          <w:b/>
          <w:bCs/>
          <w:color w:val="000000"/>
          <w:sz w:val="22"/>
          <w:szCs w:val="22"/>
        </w:rPr>
        <w:t>résolution</w:t>
      </w:r>
      <w:r w:rsidR="00355567" w:rsidRPr="00E20DC0">
        <w:rPr>
          <w:rFonts w:ascii="Arial" w:hAnsi="Arial" w:cs="Arial"/>
          <w:color w:val="000000"/>
          <w:sz w:val="22"/>
          <w:szCs w:val="22"/>
        </w:rPr>
        <w:t xml:space="preserve"> d’un conflit d’intérêt</w:t>
      </w:r>
      <w:r w:rsidR="003D12BD">
        <w:rPr>
          <w:rFonts w:ascii="Arial" w:hAnsi="Arial" w:cs="Arial"/>
          <w:color w:val="000000"/>
          <w:sz w:val="22"/>
          <w:szCs w:val="22"/>
        </w:rPr>
        <w:t>s</w:t>
      </w:r>
      <w:r w:rsidR="00355567" w:rsidRPr="00E20DC0">
        <w:rPr>
          <w:rFonts w:ascii="Arial" w:hAnsi="Arial" w:cs="Arial"/>
          <w:color w:val="000000"/>
          <w:sz w:val="22"/>
          <w:szCs w:val="22"/>
        </w:rPr>
        <w:t xml:space="preserve"> </w:t>
      </w:r>
      <w:r w:rsidR="00614A8C" w:rsidRPr="00E20DC0">
        <w:rPr>
          <w:rFonts w:ascii="Arial" w:hAnsi="Arial" w:cs="Arial"/>
          <w:color w:val="000000"/>
          <w:sz w:val="22"/>
          <w:szCs w:val="22"/>
        </w:rPr>
        <w:t xml:space="preserve">(réel, potentiel ou apparent) </w:t>
      </w:r>
      <w:r w:rsidR="004E7CC6" w:rsidRPr="00E20DC0">
        <w:rPr>
          <w:rFonts w:ascii="Arial" w:hAnsi="Arial" w:cs="Arial"/>
          <w:color w:val="000000"/>
          <w:sz w:val="22"/>
          <w:szCs w:val="22"/>
        </w:rPr>
        <w:t xml:space="preserve">qui représentent une </w:t>
      </w:r>
      <w:r w:rsidR="004E7CC6" w:rsidRPr="00E20DC0">
        <w:rPr>
          <w:rFonts w:ascii="Arial" w:hAnsi="Arial" w:cs="Arial"/>
          <w:b/>
          <w:bCs/>
          <w:color w:val="000000"/>
          <w:sz w:val="22"/>
          <w:szCs w:val="22"/>
        </w:rPr>
        <w:t>mauvaise gestion</w:t>
      </w:r>
      <w:r w:rsidR="004E7CC6" w:rsidRPr="00E20DC0">
        <w:rPr>
          <w:rFonts w:ascii="Arial" w:hAnsi="Arial" w:cs="Arial"/>
          <w:color w:val="000000"/>
          <w:sz w:val="22"/>
          <w:szCs w:val="22"/>
        </w:rPr>
        <w:t xml:space="preserve"> </w:t>
      </w:r>
      <w:r w:rsidR="004E7CC6" w:rsidRPr="00E20DC0">
        <w:rPr>
          <w:rFonts w:ascii="Arial" w:hAnsi="Arial" w:cs="Arial"/>
          <w:b/>
          <w:bCs/>
          <w:color w:val="000000"/>
          <w:sz w:val="22"/>
          <w:szCs w:val="22"/>
        </w:rPr>
        <w:t>d’un conflit d’</w:t>
      </w:r>
      <w:r w:rsidR="002454E3" w:rsidRPr="00E20DC0">
        <w:rPr>
          <w:rFonts w:ascii="Arial" w:hAnsi="Arial" w:cs="Arial"/>
          <w:b/>
          <w:bCs/>
          <w:color w:val="000000"/>
          <w:sz w:val="22"/>
          <w:szCs w:val="22"/>
        </w:rPr>
        <w:t>intérêts</w:t>
      </w:r>
      <w:r w:rsidR="004E7CC6" w:rsidRPr="00E20DC0">
        <w:rPr>
          <w:rFonts w:ascii="Arial" w:hAnsi="Arial" w:cs="Arial"/>
          <w:color w:val="000000"/>
          <w:sz w:val="22"/>
          <w:szCs w:val="22"/>
        </w:rPr>
        <w:t xml:space="preserve"> </w:t>
      </w:r>
      <w:r w:rsidR="00E32D23">
        <w:rPr>
          <w:rFonts w:ascii="Arial" w:hAnsi="Arial" w:cs="Arial"/>
          <w:color w:val="000000"/>
          <w:sz w:val="22"/>
          <w:szCs w:val="22"/>
        </w:rPr>
        <w:t xml:space="preserve">et </w:t>
      </w:r>
      <w:r w:rsidR="004E7CC6" w:rsidRPr="00E20DC0">
        <w:rPr>
          <w:rFonts w:ascii="Arial" w:hAnsi="Arial" w:cs="Arial"/>
          <w:color w:val="000000"/>
          <w:sz w:val="22"/>
          <w:szCs w:val="22"/>
        </w:rPr>
        <w:t>constituent un manquement à la CRR</w:t>
      </w:r>
      <w:r w:rsidR="002454E3" w:rsidRPr="00E20DC0">
        <w:rPr>
          <w:rFonts w:ascii="Arial" w:hAnsi="Arial" w:cs="Arial"/>
          <w:color w:val="000000"/>
          <w:sz w:val="22"/>
          <w:szCs w:val="22"/>
        </w:rPr>
        <w:t>.</w:t>
      </w:r>
    </w:p>
    <w:p w14:paraId="686FD0D9" w14:textId="24AC0DD8" w:rsidR="00694A62" w:rsidRPr="00E20DC0" w:rsidRDefault="00694A62" w:rsidP="00875C33">
      <w:pPr>
        <w:autoSpaceDE w:val="0"/>
        <w:autoSpaceDN w:val="0"/>
        <w:adjustRightInd w:val="0"/>
        <w:jc w:val="both"/>
        <w:rPr>
          <w:rFonts w:ascii="Arial" w:hAnsi="Arial" w:cs="Arial"/>
          <w:color w:val="000000"/>
          <w:sz w:val="22"/>
          <w:szCs w:val="22"/>
        </w:rPr>
      </w:pPr>
    </w:p>
    <w:p w14:paraId="17EF225C" w14:textId="4AB6FA7F" w:rsidR="001B6AEB" w:rsidRPr="00ED4BBC" w:rsidRDefault="00694A62" w:rsidP="00ED4BBC">
      <w:pPr>
        <w:autoSpaceDE w:val="0"/>
        <w:autoSpaceDN w:val="0"/>
        <w:adjustRightInd w:val="0"/>
        <w:spacing w:after="120"/>
        <w:jc w:val="both"/>
        <w:rPr>
          <w:rFonts w:ascii="Arial" w:hAnsi="Arial" w:cs="Arial"/>
          <w:b/>
          <w:bCs/>
          <w:color w:val="000000"/>
          <w:sz w:val="22"/>
          <w:szCs w:val="22"/>
        </w:rPr>
      </w:pPr>
      <w:r w:rsidRPr="00E20DC0">
        <w:rPr>
          <w:rFonts w:ascii="Arial" w:hAnsi="Arial" w:cs="Arial"/>
          <w:color w:val="000000"/>
          <w:sz w:val="22"/>
          <w:szCs w:val="22"/>
        </w:rPr>
        <w:t>Un conflit d’intérêt</w:t>
      </w:r>
      <w:r w:rsidR="002E3A71">
        <w:rPr>
          <w:rFonts w:ascii="Arial" w:hAnsi="Arial" w:cs="Arial"/>
          <w:color w:val="000000"/>
          <w:sz w:val="22"/>
          <w:szCs w:val="22"/>
        </w:rPr>
        <w:t>s</w:t>
      </w:r>
      <w:r w:rsidRPr="00E20DC0">
        <w:rPr>
          <w:rFonts w:ascii="Arial" w:hAnsi="Arial" w:cs="Arial"/>
          <w:color w:val="000000"/>
          <w:sz w:val="22"/>
          <w:szCs w:val="22"/>
        </w:rPr>
        <w:t xml:space="preserve"> </w:t>
      </w:r>
      <w:r w:rsidR="00973099" w:rsidRPr="00E20DC0">
        <w:rPr>
          <w:rFonts w:ascii="Arial" w:hAnsi="Arial" w:cs="Arial"/>
          <w:color w:val="000000"/>
          <w:sz w:val="22"/>
          <w:szCs w:val="22"/>
        </w:rPr>
        <w:t xml:space="preserve">peut survenir à </w:t>
      </w:r>
      <w:r w:rsidR="00973099" w:rsidRPr="00E20DC0">
        <w:rPr>
          <w:rFonts w:ascii="Arial" w:hAnsi="Arial" w:cs="Arial"/>
          <w:b/>
          <w:bCs/>
          <w:color w:val="000000"/>
          <w:sz w:val="22"/>
          <w:szCs w:val="22"/>
        </w:rPr>
        <w:t>tout moment</w:t>
      </w:r>
      <w:r w:rsidR="00973099" w:rsidRPr="00E20DC0">
        <w:rPr>
          <w:rFonts w:ascii="Arial" w:hAnsi="Arial" w:cs="Arial"/>
          <w:color w:val="000000"/>
          <w:sz w:val="22"/>
          <w:szCs w:val="22"/>
        </w:rPr>
        <w:t xml:space="preserve">, notamment à chaque étape du déroulement </w:t>
      </w:r>
      <w:r w:rsidR="00830619" w:rsidRPr="00E20DC0">
        <w:rPr>
          <w:rFonts w:ascii="Arial" w:hAnsi="Arial" w:cs="Arial"/>
          <w:color w:val="000000"/>
          <w:sz w:val="22"/>
          <w:szCs w:val="22"/>
        </w:rPr>
        <w:t>d’un projet de recherche. Voici une liste</w:t>
      </w:r>
      <w:r w:rsidR="00A97EE4">
        <w:rPr>
          <w:rFonts w:ascii="Arial" w:hAnsi="Arial" w:cs="Arial"/>
          <w:color w:val="000000"/>
          <w:sz w:val="22"/>
          <w:szCs w:val="22"/>
        </w:rPr>
        <w:t xml:space="preserve"> non exhaustive</w:t>
      </w:r>
      <w:r w:rsidR="00830619" w:rsidRPr="00E20DC0">
        <w:rPr>
          <w:rFonts w:ascii="Arial" w:hAnsi="Arial" w:cs="Arial"/>
          <w:color w:val="000000"/>
          <w:sz w:val="22"/>
          <w:szCs w:val="22"/>
        </w:rPr>
        <w:t xml:space="preserve"> </w:t>
      </w:r>
      <w:r w:rsidR="00830619" w:rsidRPr="00E20DC0">
        <w:rPr>
          <w:rFonts w:ascii="Arial" w:hAnsi="Arial" w:cs="Arial"/>
          <w:b/>
          <w:bCs/>
          <w:color w:val="000000"/>
          <w:sz w:val="22"/>
          <w:szCs w:val="22"/>
        </w:rPr>
        <w:t>d’exemples</w:t>
      </w:r>
      <w:r w:rsidR="001B6AEB" w:rsidRPr="00E20DC0">
        <w:rPr>
          <w:rFonts w:ascii="Arial" w:hAnsi="Arial" w:cs="Arial"/>
          <w:b/>
          <w:bCs/>
          <w:color w:val="000000"/>
          <w:sz w:val="22"/>
          <w:szCs w:val="22"/>
        </w:rPr>
        <w:t xml:space="preserve"> de situations</w:t>
      </w:r>
      <w:r w:rsidR="001B6AEB" w:rsidRPr="00E20DC0">
        <w:rPr>
          <w:rFonts w:ascii="Arial" w:hAnsi="Arial" w:cs="Arial"/>
          <w:color w:val="000000"/>
          <w:sz w:val="22"/>
          <w:szCs w:val="22"/>
        </w:rPr>
        <w:t xml:space="preserve"> pouvant donner lieu à des conflits d’intérêts</w:t>
      </w:r>
      <w:r w:rsidR="00113877" w:rsidRPr="00E20DC0">
        <w:rPr>
          <w:rFonts w:ascii="Arial" w:hAnsi="Arial" w:cs="Arial"/>
          <w:color w:val="000000"/>
          <w:sz w:val="22"/>
          <w:szCs w:val="22"/>
        </w:rPr>
        <w:t xml:space="preserve"> auxquels </w:t>
      </w:r>
      <w:r w:rsidR="003A5499" w:rsidRPr="00E20DC0">
        <w:rPr>
          <w:rFonts w:ascii="Arial" w:hAnsi="Arial" w:cs="Arial"/>
          <w:color w:val="000000"/>
          <w:sz w:val="22"/>
          <w:szCs w:val="22"/>
        </w:rPr>
        <w:t>t</w:t>
      </w:r>
      <w:r w:rsidR="001B6AEB" w:rsidRPr="00E20DC0">
        <w:rPr>
          <w:rFonts w:ascii="Arial" w:hAnsi="Arial" w:cs="Arial"/>
          <w:color w:val="000000"/>
          <w:sz w:val="22"/>
          <w:szCs w:val="22"/>
        </w:rPr>
        <w:t xml:space="preserve">oute personne visée par la politique </w:t>
      </w:r>
      <w:r w:rsidR="00BB73DE" w:rsidRPr="00E20DC0">
        <w:rPr>
          <w:rFonts w:ascii="Arial" w:hAnsi="Arial" w:cs="Arial"/>
          <w:color w:val="000000"/>
          <w:sz w:val="22"/>
          <w:szCs w:val="22"/>
        </w:rPr>
        <w:t>44</w:t>
      </w:r>
      <w:r w:rsidR="00126A14">
        <w:rPr>
          <w:rFonts w:ascii="Arial" w:hAnsi="Arial" w:cs="Arial"/>
          <w:color w:val="000000"/>
          <w:sz w:val="22"/>
          <w:szCs w:val="22"/>
        </w:rPr>
        <w:t xml:space="preserve"> du Cégep de Shawinigan</w:t>
      </w:r>
      <w:r w:rsidR="00BB73DE" w:rsidRPr="00E20DC0">
        <w:rPr>
          <w:rFonts w:ascii="Arial" w:hAnsi="Arial" w:cs="Arial"/>
          <w:color w:val="000000"/>
          <w:sz w:val="22"/>
          <w:szCs w:val="22"/>
        </w:rPr>
        <w:t xml:space="preserve"> peut</w:t>
      </w:r>
      <w:r w:rsidR="001B6AEB" w:rsidRPr="00E20DC0">
        <w:rPr>
          <w:rFonts w:ascii="Arial" w:hAnsi="Arial" w:cs="Arial"/>
          <w:color w:val="000000"/>
          <w:sz w:val="22"/>
          <w:szCs w:val="22"/>
        </w:rPr>
        <w:t xml:space="preserve"> se trouve</w:t>
      </w:r>
      <w:r w:rsidR="00BB73DE" w:rsidRPr="00E20DC0">
        <w:rPr>
          <w:rFonts w:ascii="Arial" w:hAnsi="Arial" w:cs="Arial"/>
          <w:color w:val="000000"/>
          <w:sz w:val="22"/>
          <w:szCs w:val="22"/>
        </w:rPr>
        <w:t>r</w:t>
      </w:r>
      <w:r w:rsidR="001B6AEB" w:rsidRPr="00E20DC0">
        <w:rPr>
          <w:rFonts w:ascii="Arial" w:hAnsi="Arial" w:cs="Arial"/>
          <w:color w:val="000000"/>
          <w:sz w:val="22"/>
          <w:szCs w:val="22"/>
        </w:rPr>
        <w:t xml:space="preserve"> : </w:t>
      </w:r>
    </w:p>
    <w:p w14:paraId="19764BAF" w14:textId="420AA772" w:rsidR="001B6AEB" w:rsidRPr="00E20DC0" w:rsidRDefault="001B6AEB" w:rsidP="00E20DC0">
      <w:pPr>
        <w:pStyle w:val="two"/>
        <w:spacing w:after="80"/>
        <w:ind w:left="425" w:hanging="425"/>
        <w:jc w:val="both"/>
        <w:rPr>
          <w:rFonts w:cs="Arial"/>
          <w:color w:val="000000"/>
          <w:sz w:val="22"/>
          <w:szCs w:val="22"/>
        </w:rPr>
      </w:pPr>
      <w:r w:rsidRPr="00E20DC0">
        <w:rPr>
          <w:rFonts w:cs="Arial"/>
          <w:color w:val="000000"/>
          <w:sz w:val="22"/>
          <w:szCs w:val="22"/>
        </w:rPr>
        <w:t xml:space="preserve">a. </w:t>
      </w:r>
      <w:r w:rsidRPr="00E20DC0">
        <w:rPr>
          <w:rFonts w:cs="Arial"/>
          <w:color w:val="000000"/>
          <w:sz w:val="22"/>
          <w:szCs w:val="22"/>
        </w:rPr>
        <w:tab/>
        <w:t xml:space="preserve">elle exerce des activités professionnelles externes liées à la recherche qui peuvent nuire à l’exercice de </w:t>
      </w:r>
      <w:r w:rsidR="001F280A" w:rsidRPr="00E20DC0">
        <w:rPr>
          <w:rFonts w:cs="Arial"/>
          <w:color w:val="000000"/>
          <w:sz w:val="22"/>
          <w:szCs w:val="22"/>
        </w:rPr>
        <w:t>ses fonctions</w:t>
      </w:r>
      <w:r w:rsidR="00734115" w:rsidRPr="00E20DC0">
        <w:rPr>
          <w:rFonts w:cs="Arial"/>
          <w:color w:val="000000"/>
          <w:sz w:val="22"/>
          <w:szCs w:val="22"/>
        </w:rPr>
        <w:t xml:space="preserve"> </w:t>
      </w:r>
      <w:r w:rsidRPr="00E20DC0">
        <w:rPr>
          <w:rFonts w:cs="Arial"/>
          <w:color w:val="000000"/>
          <w:sz w:val="22"/>
          <w:szCs w:val="22"/>
        </w:rPr>
        <w:t>ou de ses tâches et responsabilités en recherche au C</w:t>
      </w:r>
      <w:r w:rsidR="00734115" w:rsidRPr="00E20DC0">
        <w:rPr>
          <w:rFonts w:cs="Arial"/>
          <w:color w:val="000000"/>
          <w:sz w:val="22"/>
          <w:szCs w:val="22"/>
        </w:rPr>
        <w:t>égep</w:t>
      </w:r>
      <w:r w:rsidR="00C50A8B" w:rsidRPr="00E20DC0">
        <w:rPr>
          <w:rFonts w:cs="Arial"/>
          <w:color w:val="000000"/>
          <w:sz w:val="22"/>
          <w:szCs w:val="22"/>
        </w:rPr>
        <w:t xml:space="preserve"> </w:t>
      </w:r>
      <w:r w:rsidR="00123FA4" w:rsidRPr="00E20DC0">
        <w:rPr>
          <w:rFonts w:cs="Arial"/>
          <w:color w:val="000000"/>
          <w:sz w:val="22"/>
          <w:szCs w:val="22"/>
        </w:rPr>
        <w:t>et au CNETE</w:t>
      </w:r>
      <w:r w:rsidRPr="00E20DC0">
        <w:rPr>
          <w:rFonts w:cs="Arial"/>
          <w:color w:val="000000"/>
          <w:sz w:val="22"/>
          <w:szCs w:val="22"/>
        </w:rPr>
        <w:t xml:space="preserve">; </w:t>
      </w:r>
    </w:p>
    <w:p w14:paraId="083ED949" w14:textId="2836E0E2" w:rsidR="001B6AEB" w:rsidRPr="00E20DC0" w:rsidRDefault="001B6AEB" w:rsidP="00E20DC0">
      <w:pPr>
        <w:pStyle w:val="two"/>
        <w:spacing w:after="80"/>
        <w:ind w:left="425" w:hanging="425"/>
        <w:jc w:val="both"/>
        <w:rPr>
          <w:rFonts w:cs="Arial"/>
          <w:color w:val="000000"/>
          <w:sz w:val="22"/>
          <w:szCs w:val="22"/>
        </w:rPr>
      </w:pPr>
      <w:r w:rsidRPr="00E20DC0">
        <w:rPr>
          <w:rFonts w:cs="Arial"/>
          <w:color w:val="000000"/>
          <w:sz w:val="22"/>
          <w:szCs w:val="22"/>
        </w:rPr>
        <w:t xml:space="preserve">b. </w:t>
      </w:r>
      <w:r w:rsidRPr="00E20DC0">
        <w:rPr>
          <w:rFonts w:cs="Arial"/>
          <w:color w:val="000000"/>
          <w:sz w:val="22"/>
          <w:szCs w:val="22"/>
        </w:rPr>
        <w:tab/>
        <w:t xml:space="preserve">elle possède sa propre entreprise qui offre des services de consultation ou exécute des contrats de recherche, ou encore fabrique ou commercialise des biens ou des services, lorsque cela empiète sur ses obligations envers le </w:t>
      </w:r>
      <w:r w:rsidR="00012010" w:rsidRPr="00E20DC0">
        <w:rPr>
          <w:rFonts w:cs="Arial"/>
          <w:color w:val="000000"/>
          <w:sz w:val="22"/>
          <w:szCs w:val="22"/>
        </w:rPr>
        <w:t>Cégep</w:t>
      </w:r>
      <w:r w:rsidRPr="00E20DC0">
        <w:rPr>
          <w:rFonts w:cs="Arial"/>
          <w:color w:val="000000"/>
          <w:sz w:val="22"/>
          <w:szCs w:val="22"/>
        </w:rPr>
        <w:t xml:space="preserve"> </w:t>
      </w:r>
      <w:r w:rsidR="00123FA4" w:rsidRPr="00E20DC0">
        <w:rPr>
          <w:rFonts w:cs="Arial"/>
          <w:color w:val="000000"/>
          <w:sz w:val="22"/>
          <w:szCs w:val="22"/>
        </w:rPr>
        <w:t xml:space="preserve">et </w:t>
      </w:r>
      <w:r w:rsidR="00B80F64">
        <w:rPr>
          <w:rFonts w:cs="Arial"/>
          <w:color w:val="000000"/>
          <w:sz w:val="22"/>
          <w:szCs w:val="22"/>
        </w:rPr>
        <w:t>le</w:t>
      </w:r>
      <w:r w:rsidR="00123FA4" w:rsidRPr="00E20DC0">
        <w:rPr>
          <w:rFonts w:cs="Arial"/>
          <w:color w:val="000000"/>
          <w:sz w:val="22"/>
          <w:szCs w:val="22"/>
        </w:rPr>
        <w:t xml:space="preserve"> CNETE </w:t>
      </w:r>
      <w:r w:rsidRPr="00E20DC0">
        <w:rPr>
          <w:rFonts w:cs="Arial"/>
          <w:color w:val="000000"/>
          <w:sz w:val="22"/>
          <w:szCs w:val="22"/>
        </w:rPr>
        <w:t xml:space="preserve">ou nuit à la recherche collégiale; </w:t>
      </w:r>
    </w:p>
    <w:p w14:paraId="3BFE7B02" w14:textId="3988E25A" w:rsidR="001B6AEB" w:rsidRPr="00E20DC0" w:rsidRDefault="001B6AEB" w:rsidP="00E20DC0">
      <w:pPr>
        <w:pStyle w:val="two"/>
        <w:spacing w:after="80"/>
        <w:ind w:left="425" w:hanging="425"/>
        <w:jc w:val="both"/>
        <w:rPr>
          <w:rFonts w:cs="Arial"/>
          <w:color w:val="000000"/>
          <w:sz w:val="22"/>
          <w:szCs w:val="22"/>
        </w:rPr>
      </w:pPr>
      <w:r w:rsidRPr="00E20DC0">
        <w:rPr>
          <w:rFonts w:cs="Arial"/>
          <w:color w:val="000000"/>
          <w:sz w:val="22"/>
          <w:szCs w:val="22"/>
        </w:rPr>
        <w:t>c.</w:t>
      </w:r>
      <w:r w:rsidRPr="00E20DC0">
        <w:rPr>
          <w:rFonts w:cs="Arial"/>
          <w:color w:val="000000"/>
          <w:sz w:val="22"/>
          <w:szCs w:val="22"/>
        </w:rPr>
        <w:tab/>
        <w:t xml:space="preserve"> elle embauche des proches dont le salaire est versé à partir de ses fonds de recherche; </w:t>
      </w:r>
    </w:p>
    <w:p w14:paraId="20C988C4" w14:textId="372D9C7C" w:rsidR="001B6AEB" w:rsidRPr="00E20DC0" w:rsidRDefault="001B6AEB" w:rsidP="00E20DC0">
      <w:pPr>
        <w:pStyle w:val="two"/>
        <w:spacing w:after="80"/>
        <w:ind w:left="425" w:hanging="425"/>
        <w:jc w:val="both"/>
        <w:rPr>
          <w:rFonts w:cs="Arial"/>
          <w:color w:val="000000"/>
          <w:sz w:val="22"/>
          <w:szCs w:val="22"/>
        </w:rPr>
      </w:pPr>
      <w:r w:rsidRPr="00E20DC0">
        <w:rPr>
          <w:rFonts w:cs="Arial"/>
          <w:color w:val="000000"/>
          <w:sz w:val="22"/>
          <w:szCs w:val="22"/>
        </w:rPr>
        <w:t xml:space="preserve">d. </w:t>
      </w:r>
      <w:r w:rsidRPr="00E20DC0">
        <w:rPr>
          <w:rFonts w:cs="Arial"/>
          <w:color w:val="000000"/>
          <w:sz w:val="22"/>
          <w:szCs w:val="22"/>
        </w:rPr>
        <w:tab/>
        <w:t>elle utilise des services d’étudiantes, d’étudiants, de stagiaires postdoctoraux, ou de personnes à l’emploi du C</w:t>
      </w:r>
      <w:r w:rsidR="00012010" w:rsidRPr="00E20DC0">
        <w:rPr>
          <w:rFonts w:cs="Arial"/>
          <w:color w:val="000000"/>
          <w:sz w:val="22"/>
          <w:szCs w:val="22"/>
        </w:rPr>
        <w:t>égep</w:t>
      </w:r>
      <w:r w:rsidR="00123FA4" w:rsidRPr="00E20DC0">
        <w:rPr>
          <w:rFonts w:cs="Arial"/>
          <w:color w:val="000000"/>
          <w:sz w:val="22"/>
          <w:szCs w:val="22"/>
        </w:rPr>
        <w:t xml:space="preserve"> et </w:t>
      </w:r>
      <w:r w:rsidR="008A6EE2">
        <w:rPr>
          <w:rFonts w:cs="Arial"/>
          <w:color w:val="000000"/>
          <w:sz w:val="22"/>
          <w:szCs w:val="22"/>
        </w:rPr>
        <w:t>d</w:t>
      </w:r>
      <w:r w:rsidR="00123FA4" w:rsidRPr="00E20DC0">
        <w:rPr>
          <w:rFonts w:cs="Arial"/>
          <w:color w:val="000000"/>
          <w:sz w:val="22"/>
          <w:szCs w:val="22"/>
        </w:rPr>
        <w:t>u CNETE</w:t>
      </w:r>
      <w:r w:rsidRPr="00E20DC0">
        <w:rPr>
          <w:rFonts w:cs="Arial"/>
          <w:color w:val="000000"/>
          <w:sz w:val="22"/>
          <w:szCs w:val="22"/>
        </w:rPr>
        <w:t>, sur lesquels elle exerce des responsabilités académiques ou de supervision, pour des fins autres que celles directement associées à leurs recherches au C</w:t>
      </w:r>
      <w:r w:rsidR="00035C89" w:rsidRPr="00E20DC0">
        <w:rPr>
          <w:rFonts w:cs="Arial"/>
          <w:color w:val="000000"/>
          <w:sz w:val="22"/>
          <w:szCs w:val="22"/>
        </w:rPr>
        <w:t>égep</w:t>
      </w:r>
      <w:r w:rsidR="00123FA4" w:rsidRPr="00E20DC0">
        <w:rPr>
          <w:rFonts w:cs="Arial"/>
          <w:color w:val="000000"/>
          <w:sz w:val="22"/>
          <w:szCs w:val="22"/>
        </w:rPr>
        <w:t xml:space="preserve"> et au CNETE</w:t>
      </w:r>
      <w:r w:rsidRPr="00E20DC0">
        <w:rPr>
          <w:rFonts w:cs="Arial"/>
          <w:color w:val="000000"/>
          <w:sz w:val="22"/>
          <w:szCs w:val="22"/>
        </w:rPr>
        <w:t>;</w:t>
      </w:r>
    </w:p>
    <w:p w14:paraId="3C204472" w14:textId="0B5E40A8" w:rsidR="001B6AEB" w:rsidRPr="00E20DC0" w:rsidRDefault="001B6AEB" w:rsidP="00E20DC0">
      <w:pPr>
        <w:pStyle w:val="two"/>
        <w:spacing w:after="80"/>
        <w:ind w:left="425" w:hanging="425"/>
        <w:jc w:val="both"/>
        <w:rPr>
          <w:rFonts w:cs="Arial"/>
          <w:color w:val="000000"/>
          <w:sz w:val="22"/>
          <w:szCs w:val="22"/>
        </w:rPr>
      </w:pPr>
      <w:r w:rsidRPr="00E20DC0">
        <w:rPr>
          <w:rFonts w:cs="Arial"/>
          <w:color w:val="000000"/>
          <w:sz w:val="22"/>
          <w:szCs w:val="22"/>
        </w:rPr>
        <w:t xml:space="preserve">e. </w:t>
      </w:r>
      <w:r w:rsidRPr="00E20DC0">
        <w:rPr>
          <w:rFonts w:cs="Arial"/>
          <w:color w:val="000000"/>
          <w:sz w:val="22"/>
          <w:szCs w:val="22"/>
        </w:rPr>
        <w:tab/>
        <w:t xml:space="preserve">elle oriente ses étudiantes et étudiants, ou leur fait exécuter des travaux de recherche pour son avantage personnel au détriment de leur formation collégiale; </w:t>
      </w:r>
    </w:p>
    <w:p w14:paraId="2A83C014" w14:textId="6231E207" w:rsidR="001B6AEB" w:rsidRPr="00E20DC0" w:rsidRDefault="001B6AEB" w:rsidP="00E20DC0">
      <w:pPr>
        <w:pStyle w:val="two"/>
        <w:spacing w:after="80"/>
        <w:ind w:left="425" w:hanging="425"/>
        <w:jc w:val="both"/>
        <w:rPr>
          <w:rFonts w:cs="Arial"/>
          <w:color w:val="000000"/>
          <w:sz w:val="22"/>
          <w:szCs w:val="22"/>
        </w:rPr>
      </w:pPr>
      <w:r w:rsidRPr="00E20DC0">
        <w:rPr>
          <w:rFonts w:cs="Arial"/>
          <w:color w:val="000000"/>
          <w:sz w:val="22"/>
          <w:szCs w:val="22"/>
        </w:rPr>
        <w:t xml:space="preserve">f. </w:t>
      </w:r>
      <w:r w:rsidRPr="00E20DC0">
        <w:rPr>
          <w:rFonts w:cs="Arial"/>
          <w:color w:val="000000"/>
          <w:sz w:val="22"/>
          <w:szCs w:val="22"/>
        </w:rPr>
        <w:tab/>
        <w:t>elle utilise des ressources du C</w:t>
      </w:r>
      <w:r w:rsidR="00035C89" w:rsidRPr="00E20DC0">
        <w:rPr>
          <w:rFonts w:cs="Arial"/>
          <w:color w:val="000000"/>
          <w:sz w:val="22"/>
          <w:szCs w:val="22"/>
        </w:rPr>
        <w:t>égep</w:t>
      </w:r>
      <w:r w:rsidR="00123FA4" w:rsidRPr="00E20DC0">
        <w:rPr>
          <w:rFonts w:cs="Arial"/>
          <w:color w:val="000000"/>
          <w:sz w:val="22"/>
          <w:szCs w:val="22"/>
        </w:rPr>
        <w:t xml:space="preserve"> et </w:t>
      </w:r>
      <w:r w:rsidR="008A6EE2">
        <w:rPr>
          <w:rFonts w:cs="Arial"/>
          <w:color w:val="000000"/>
          <w:sz w:val="22"/>
          <w:szCs w:val="22"/>
        </w:rPr>
        <w:t>d</w:t>
      </w:r>
      <w:r w:rsidR="00123FA4" w:rsidRPr="00E20DC0">
        <w:rPr>
          <w:rFonts w:cs="Arial"/>
          <w:color w:val="000000"/>
          <w:sz w:val="22"/>
          <w:szCs w:val="22"/>
        </w:rPr>
        <w:t>u CNETE</w:t>
      </w:r>
      <w:r w:rsidRPr="00E20DC0">
        <w:rPr>
          <w:rFonts w:cs="Arial"/>
          <w:color w:val="000000"/>
          <w:sz w:val="22"/>
          <w:szCs w:val="22"/>
        </w:rPr>
        <w:t xml:space="preserve"> (personnel et services, locaux, équipement, matériel</w:t>
      </w:r>
      <w:r w:rsidR="008A6EE2">
        <w:rPr>
          <w:rFonts w:cs="Arial"/>
          <w:color w:val="000000"/>
          <w:sz w:val="22"/>
          <w:szCs w:val="22"/>
        </w:rPr>
        <w:t xml:space="preserve"> …</w:t>
      </w:r>
      <w:r w:rsidRPr="00E20DC0">
        <w:rPr>
          <w:rFonts w:cs="Arial"/>
          <w:color w:val="000000"/>
          <w:sz w:val="22"/>
          <w:szCs w:val="22"/>
        </w:rPr>
        <w:t>) pour des fins autres que celles reliées à ses tâches et responsabilités en recherche au C</w:t>
      </w:r>
      <w:r w:rsidR="00035C89" w:rsidRPr="00E20DC0">
        <w:rPr>
          <w:rFonts w:cs="Arial"/>
          <w:color w:val="000000"/>
          <w:sz w:val="22"/>
          <w:szCs w:val="22"/>
        </w:rPr>
        <w:t>égep</w:t>
      </w:r>
      <w:r w:rsidR="00123FA4" w:rsidRPr="00E20DC0">
        <w:rPr>
          <w:rFonts w:cs="Arial"/>
          <w:color w:val="000000"/>
          <w:sz w:val="22"/>
          <w:szCs w:val="22"/>
        </w:rPr>
        <w:t xml:space="preserve"> et au CNETE</w:t>
      </w:r>
      <w:r w:rsidRPr="00E20DC0">
        <w:rPr>
          <w:rFonts w:cs="Arial"/>
          <w:color w:val="000000"/>
          <w:sz w:val="22"/>
          <w:szCs w:val="22"/>
        </w:rPr>
        <w:t xml:space="preserve">; </w:t>
      </w:r>
    </w:p>
    <w:p w14:paraId="2F433D9B" w14:textId="486BDC6F" w:rsidR="001B6AEB" w:rsidRPr="00E20DC0" w:rsidRDefault="001B6AEB" w:rsidP="00E20DC0">
      <w:pPr>
        <w:pStyle w:val="two"/>
        <w:spacing w:after="80"/>
        <w:ind w:left="425" w:hanging="425"/>
        <w:jc w:val="both"/>
        <w:rPr>
          <w:rFonts w:cs="Arial"/>
          <w:color w:val="000000"/>
          <w:sz w:val="22"/>
          <w:szCs w:val="22"/>
        </w:rPr>
      </w:pPr>
      <w:r w:rsidRPr="00E20DC0">
        <w:rPr>
          <w:rFonts w:cs="Arial"/>
          <w:color w:val="000000"/>
          <w:sz w:val="22"/>
          <w:szCs w:val="22"/>
        </w:rPr>
        <w:t xml:space="preserve">g. </w:t>
      </w:r>
      <w:r w:rsidRPr="00E20DC0">
        <w:rPr>
          <w:rFonts w:cs="Arial"/>
          <w:color w:val="000000"/>
          <w:sz w:val="22"/>
          <w:szCs w:val="22"/>
        </w:rPr>
        <w:tab/>
        <w:t>elle utilise de l’information confidentielle ou des résultats de recherche auxquels elle a accès dans le cadre de ses fonctions au C</w:t>
      </w:r>
      <w:r w:rsidR="00035C89" w:rsidRPr="00E20DC0">
        <w:rPr>
          <w:rFonts w:cs="Arial"/>
          <w:color w:val="000000"/>
          <w:sz w:val="22"/>
          <w:szCs w:val="22"/>
        </w:rPr>
        <w:t>égep</w:t>
      </w:r>
      <w:r w:rsidRPr="00E20DC0">
        <w:rPr>
          <w:rFonts w:cs="Arial"/>
          <w:color w:val="000000"/>
          <w:sz w:val="22"/>
          <w:szCs w:val="22"/>
        </w:rPr>
        <w:t xml:space="preserve"> </w:t>
      </w:r>
      <w:r w:rsidR="00123FA4" w:rsidRPr="00E20DC0">
        <w:rPr>
          <w:rFonts w:cs="Arial"/>
          <w:color w:val="000000"/>
          <w:sz w:val="22"/>
          <w:szCs w:val="22"/>
        </w:rPr>
        <w:t xml:space="preserve">et au CNETE </w:t>
      </w:r>
      <w:r w:rsidRPr="00E20DC0">
        <w:rPr>
          <w:rFonts w:cs="Arial"/>
          <w:color w:val="000000"/>
          <w:sz w:val="22"/>
          <w:szCs w:val="22"/>
        </w:rPr>
        <w:t xml:space="preserve">à des fins personnelles, pour des activités externes, ou pour une entreprise externe ou une entreprise dérivée; </w:t>
      </w:r>
    </w:p>
    <w:p w14:paraId="10875FB1" w14:textId="3764FDB9" w:rsidR="001B6AEB" w:rsidRPr="00E20DC0" w:rsidRDefault="001B6AEB" w:rsidP="00E20DC0">
      <w:pPr>
        <w:pStyle w:val="two"/>
        <w:spacing w:after="80"/>
        <w:ind w:left="425" w:hanging="425"/>
        <w:jc w:val="both"/>
        <w:rPr>
          <w:rFonts w:cs="Arial"/>
          <w:color w:val="000000"/>
          <w:sz w:val="22"/>
          <w:szCs w:val="22"/>
        </w:rPr>
      </w:pPr>
      <w:r w:rsidRPr="00E20DC0">
        <w:rPr>
          <w:rFonts w:cs="Arial"/>
          <w:color w:val="000000"/>
          <w:sz w:val="22"/>
          <w:szCs w:val="22"/>
        </w:rPr>
        <w:t xml:space="preserve">h. </w:t>
      </w:r>
      <w:r w:rsidRPr="00E20DC0">
        <w:rPr>
          <w:rFonts w:cs="Arial"/>
          <w:color w:val="000000"/>
          <w:sz w:val="22"/>
          <w:szCs w:val="22"/>
        </w:rPr>
        <w:tab/>
        <w:t>elle utilise le nom du C</w:t>
      </w:r>
      <w:r w:rsidR="0017674D" w:rsidRPr="00E20DC0">
        <w:rPr>
          <w:rFonts w:cs="Arial"/>
          <w:color w:val="000000"/>
          <w:sz w:val="22"/>
          <w:szCs w:val="22"/>
        </w:rPr>
        <w:t>égep</w:t>
      </w:r>
      <w:r w:rsidR="00123FA4" w:rsidRPr="00E20DC0">
        <w:rPr>
          <w:rFonts w:cs="Arial"/>
          <w:color w:val="000000"/>
          <w:sz w:val="22"/>
          <w:szCs w:val="22"/>
        </w:rPr>
        <w:t xml:space="preserve"> et </w:t>
      </w:r>
      <w:r w:rsidR="008A654B">
        <w:rPr>
          <w:rFonts w:cs="Arial"/>
          <w:color w:val="000000"/>
          <w:sz w:val="22"/>
          <w:szCs w:val="22"/>
        </w:rPr>
        <w:t>d</w:t>
      </w:r>
      <w:r w:rsidR="00123FA4" w:rsidRPr="00E20DC0">
        <w:rPr>
          <w:rFonts w:cs="Arial"/>
          <w:color w:val="000000"/>
          <w:sz w:val="22"/>
          <w:szCs w:val="22"/>
        </w:rPr>
        <w:t>u CNETE</w:t>
      </w:r>
      <w:r w:rsidRPr="00E20DC0">
        <w:rPr>
          <w:rFonts w:cs="Arial"/>
          <w:color w:val="000000"/>
          <w:sz w:val="22"/>
          <w:szCs w:val="22"/>
        </w:rPr>
        <w:t xml:space="preserve"> ou son statut d’</w:t>
      </w:r>
      <w:r w:rsidR="00C60949">
        <w:rPr>
          <w:rFonts w:cs="Arial"/>
          <w:color w:val="000000"/>
          <w:sz w:val="22"/>
          <w:szCs w:val="22"/>
        </w:rPr>
        <w:t xml:space="preserve">employé </w:t>
      </w:r>
      <w:r w:rsidRPr="00E20DC0">
        <w:rPr>
          <w:rFonts w:cs="Arial"/>
          <w:color w:val="000000"/>
          <w:sz w:val="22"/>
          <w:szCs w:val="22"/>
        </w:rPr>
        <w:t>dans des ententes ou contrats conclus à titre personnel avec des tiers, d’une façon pouvant laisser croire que l’entente ou le contrat est conclu avec le C</w:t>
      </w:r>
      <w:r w:rsidR="0017674D" w:rsidRPr="00E20DC0">
        <w:rPr>
          <w:rFonts w:cs="Arial"/>
          <w:color w:val="000000"/>
          <w:sz w:val="22"/>
          <w:szCs w:val="22"/>
        </w:rPr>
        <w:t>égep</w:t>
      </w:r>
      <w:r w:rsidR="00123FA4" w:rsidRPr="00E20DC0">
        <w:rPr>
          <w:rFonts w:cs="Arial"/>
          <w:color w:val="000000"/>
          <w:sz w:val="22"/>
          <w:szCs w:val="22"/>
        </w:rPr>
        <w:t xml:space="preserve"> et </w:t>
      </w:r>
      <w:r w:rsidR="00C60949">
        <w:rPr>
          <w:rFonts w:cs="Arial"/>
          <w:color w:val="000000"/>
          <w:sz w:val="22"/>
          <w:szCs w:val="22"/>
        </w:rPr>
        <w:t>le</w:t>
      </w:r>
      <w:r w:rsidR="00123FA4" w:rsidRPr="00E20DC0">
        <w:rPr>
          <w:rFonts w:cs="Arial"/>
          <w:color w:val="000000"/>
          <w:sz w:val="22"/>
          <w:szCs w:val="22"/>
        </w:rPr>
        <w:t xml:space="preserve"> CNETE</w:t>
      </w:r>
      <w:r w:rsidRPr="00E20DC0">
        <w:rPr>
          <w:rFonts w:cs="Arial"/>
          <w:color w:val="000000"/>
          <w:sz w:val="22"/>
          <w:szCs w:val="22"/>
        </w:rPr>
        <w:t xml:space="preserve">, ou qu’elle s’en porte garante ou y est impliquée de quelque façon que ce soit; </w:t>
      </w:r>
    </w:p>
    <w:p w14:paraId="1A550D0D" w14:textId="71C31EBB" w:rsidR="001B6AEB" w:rsidRPr="00E20DC0" w:rsidRDefault="001B6AEB" w:rsidP="00E20DC0">
      <w:pPr>
        <w:pStyle w:val="two"/>
        <w:spacing w:after="80"/>
        <w:ind w:left="425" w:hanging="425"/>
        <w:jc w:val="both"/>
        <w:rPr>
          <w:rFonts w:cs="Arial"/>
          <w:color w:val="000000"/>
          <w:sz w:val="22"/>
          <w:szCs w:val="22"/>
        </w:rPr>
      </w:pPr>
      <w:r w:rsidRPr="00E20DC0">
        <w:rPr>
          <w:rFonts w:cs="Arial"/>
          <w:color w:val="000000"/>
          <w:sz w:val="22"/>
          <w:szCs w:val="22"/>
        </w:rPr>
        <w:t xml:space="preserve">i. </w:t>
      </w:r>
      <w:r w:rsidRPr="00E20DC0">
        <w:rPr>
          <w:rFonts w:cs="Arial"/>
          <w:color w:val="000000"/>
          <w:sz w:val="22"/>
          <w:szCs w:val="22"/>
        </w:rPr>
        <w:tab/>
        <w:t>elle utilise le nom du C</w:t>
      </w:r>
      <w:r w:rsidR="0017674D" w:rsidRPr="00E20DC0">
        <w:rPr>
          <w:rFonts w:cs="Arial"/>
          <w:color w:val="000000"/>
          <w:sz w:val="22"/>
          <w:szCs w:val="22"/>
        </w:rPr>
        <w:t>égep</w:t>
      </w:r>
      <w:r w:rsidRPr="00E20DC0">
        <w:rPr>
          <w:rFonts w:cs="Arial"/>
          <w:color w:val="000000"/>
          <w:sz w:val="22"/>
          <w:szCs w:val="22"/>
        </w:rPr>
        <w:t xml:space="preserve"> </w:t>
      </w:r>
      <w:r w:rsidR="00100343" w:rsidRPr="00E20DC0">
        <w:rPr>
          <w:rFonts w:cs="Arial"/>
          <w:color w:val="000000"/>
          <w:sz w:val="22"/>
          <w:szCs w:val="22"/>
        </w:rPr>
        <w:t xml:space="preserve">et </w:t>
      </w:r>
      <w:r w:rsidR="00D36BC9">
        <w:rPr>
          <w:rFonts w:cs="Arial"/>
          <w:color w:val="000000"/>
          <w:sz w:val="22"/>
          <w:szCs w:val="22"/>
        </w:rPr>
        <w:t>d</w:t>
      </w:r>
      <w:r w:rsidR="00100343" w:rsidRPr="00E20DC0">
        <w:rPr>
          <w:rFonts w:cs="Arial"/>
          <w:color w:val="000000"/>
          <w:sz w:val="22"/>
          <w:szCs w:val="22"/>
        </w:rPr>
        <w:t xml:space="preserve">u CNETE </w:t>
      </w:r>
      <w:r w:rsidRPr="00E20DC0">
        <w:rPr>
          <w:rFonts w:cs="Arial"/>
          <w:color w:val="000000"/>
          <w:sz w:val="22"/>
          <w:szCs w:val="22"/>
        </w:rPr>
        <w:t>ou son statut d’</w:t>
      </w:r>
      <w:r w:rsidR="00874F90" w:rsidRPr="00E20DC0">
        <w:rPr>
          <w:rFonts w:cs="Arial"/>
          <w:color w:val="000000"/>
          <w:sz w:val="22"/>
          <w:szCs w:val="22"/>
        </w:rPr>
        <w:t>employé</w:t>
      </w:r>
      <w:r w:rsidRPr="00E20DC0">
        <w:rPr>
          <w:rFonts w:cs="Arial"/>
          <w:color w:val="000000"/>
          <w:sz w:val="22"/>
          <w:szCs w:val="22"/>
        </w:rPr>
        <w:t xml:space="preserve">, contre rémunération ou autres avantages, pour faire la promotion d’un produit, d’un service, d’un procédé ou d’une technologie; </w:t>
      </w:r>
    </w:p>
    <w:p w14:paraId="4653FA3C" w14:textId="1BDA03FA" w:rsidR="001B6AEB" w:rsidRPr="00E20DC0" w:rsidRDefault="001B6AEB" w:rsidP="00E20DC0">
      <w:pPr>
        <w:pStyle w:val="two"/>
        <w:spacing w:after="80"/>
        <w:ind w:left="425" w:hanging="425"/>
        <w:jc w:val="both"/>
        <w:rPr>
          <w:rFonts w:cs="Arial"/>
          <w:color w:val="000000"/>
          <w:sz w:val="22"/>
          <w:szCs w:val="22"/>
        </w:rPr>
      </w:pPr>
      <w:r w:rsidRPr="00E20DC0">
        <w:rPr>
          <w:rFonts w:cs="Arial"/>
          <w:color w:val="000000"/>
          <w:sz w:val="22"/>
          <w:szCs w:val="22"/>
        </w:rPr>
        <w:t xml:space="preserve">j. </w:t>
      </w:r>
      <w:r w:rsidRPr="00E20DC0">
        <w:rPr>
          <w:rFonts w:cs="Arial"/>
          <w:color w:val="000000"/>
          <w:sz w:val="22"/>
          <w:szCs w:val="22"/>
        </w:rPr>
        <w:tab/>
        <w:t xml:space="preserve">elle accepte des cadeaux, des voyages ou </w:t>
      </w:r>
      <w:r w:rsidR="00D36BC9">
        <w:rPr>
          <w:rFonts w:cs="Arial"/>
          <w:color w:val="000000"/>
          <w:sz w:val="22"/>
          <w:szCs w:val="22"/>
        </w:rPr>
        <w:t xml:space="preserve">des </w:t>
      </w:r>
      <w:r w:rsidRPr="00E20DC0">
        <w:rPr>
          <w:rFonts w:cs="Arial"/>
          <w:color w:val="000000"/>
          <w:sz w:val="22"/>
          <w:szCs w:val="22"/>
        </w:rPr>
        <w:t>services pour son usage personnel de la part de personnes ou d’entreprises faisant affaire avec le C</w:t>
      </w:r>
      <w:r w:rsidR="00874F90" w:rsidRPr="00E20DC0">
        <w:rPr>
          <w:rFonts w:cs="Arial"/>
          <w:color w:val="000000"/>
          <w:sz w:val="22"/>
          <w:szCs w:val="22"/>
        </w:rPr>
        <w:t>égep</w:t>
      </w:r>
      <w:r w:rsidRPr="00E20DC0">
        <w:rPr>
          <w:rFonts w:cs="Arial"/>
          <w:color w:val="000000"/>
          <w:sz w:val="22"/>
          <w:szCs w:val="22"/>
        </w:rPr>
        <w:t xml:space="preserve"> </w:t>
      </w:r>
      <w:r w:rsidR="00100343" w:rsidRPr="00E20DC0">
        <w:rPr>
          <w:rFonts w:cs="Arial"/>
          <w:color w:val="000000"/>
          <w:sz w:val="22"/>
          <w:szCs w:val="22"/>
        </w:rPr>
        <w:t xml:space="preserve">et </w:t>
      </w:r>
      <w:r w:rsidR="00D9773C">
        <w:rPr>
          <w:rFonts w:cs="Arial"/>
          <w:color w:val="000000"/>
          <w:sz w:val="22"/>
          <w:szCs w:val="22"/>
        </w:rPr>
        <w:t>le</w:t>
      </w:r>
      <w:r w:rsidR="00100343" w:rsidRPr="00E20DC0">
        <w:rPr>
          <w:rFonts w:cs="Arial"/>
          <w:color w:val="000000"/>
          <w:sz w:val="22"/>
          <w:szCs w:val="22"/>
        </w:rPr>
        <w:t xml:space="preserve"> CNETE</w:t>
      </w:r>
      <w:r w:rsidRPr="00E20DC0">
        <w:rPr>
          <w:rFonts w:cs="Arial"/>
          <w:color w:val="000000"/>
          <w:sz w:val="22"/>
          <w:szCs w:val="22"/>
        </w:rPr>
        <w:t xml:space="preserve">; </w:t>
      </w:r>
    </w:p>
    <w:p w14:paraId="6C9F6DF9" w14:textId="41D5C792" w:rsidR="001B6AEB" w:rsidRPr="00E20DC0" w:rsidRDefault="001B6AEB" w:rsidP="00E20DC0">
      <w:pPr>
        <w:pStyle w:val="two"/>
        <w:spacing w:after="80"/>
        <w:ind w:left="425" w:hanging="425"/>
        <w:jc w:val="both"/>
        <w:rPr>
          <w:rFonts w:cs="Arial"/>
          <w:color w:val="000000"/>
          <w:sz w:val="22"/>
          <w:szCs w:val="22"/>
        </w:rPr>
      </w:pPr>
      <w:r w:rsidRPr="00E20DC0">
        <w:rPr>
          <w:rFonts w:cs="Arial"/>
          <w:color w:val="000000"/>
          <w:sz w:val="22"/>
          <w:szCs w:val="22"/>
        </w:rPr>
        <w:t xml:space="preserve">k. </w:t>
      </w:r>
      <w:r w:rsidRPr="00E20DC0">
        <w:rPr>
          <w:rFonts w:cs="Arial"/>
          <w:color w:val="000000"/>
          <w:sz w:val="22"/>
          <w:szCs w:val="22"/>
        </w:rPr>
        <w:tab/>
        <w:t xml:space="preserve">elle acquiert, sous le couvert de la recherche et dans certains cas en contrevenant aux lois de pays étrangers, des biens culturels aux fins de profits personnels, d’enrichissement de collections privées ou de commerce; </w:t>
      </w:r>
    </w:p>
    <w:p w14:paraId="404F740B" w14:textId="7DC0ADAA" w:rsidR="001B6AEB" w:rsidRPr="00E20DC0" w:rsidRDefault="001B6AEB" w:rsidP="00E20DC0">
      <w:pPr>
        <w:pStyle w:val="two"/>
        <w:spacing w:after="80"/>
        <w:ind w:left="425" w:hanging="425"/>
        <w:jc w:val="both"/>
        <w:rPr>
          <w:sz w:val="22"/>
          <w:szCs w:val="22"/>
        </w:rPr>
      </w:pPr>
      <w:r w:rsidRPr="00E20DC0">
        <w:rPr>
          <w:rFonts w:cs="Arial"/>
          <w:color w:val="000000"/>
          <w:sz w:val="22"/>
          <w:szCs w:val="22"/>
        </w:rPr>
        <w:lastRenderedPageBreak/>
        <w:t xml:space="preserve">l. </w:t>
      </w:r>
      <w:r w:rsidRPr="00E20DC0">
        <w:rPr>
          <w:rFonts w:cs="Arial"/>
          <w:color w:val="000000"/>
          <w:sz w:val="22"/>
          <w:szCs w:val="22"/>
        </w:rPr>
        <w:tab/>
        <w:t xml:space="preserve">elle-même, son entreprise, ou à sa connaissance un de ses proches, bénéficie ou est susceptible de bénéficier ou de profiter d’un avantage financier de la part d’un tiers, d’une entreprise externe ou d’une entreprise dérivée dont les activités sont reliées à ses obligations en tant </w:t>
      </w:r>
      <w:r w:rsidR="00C50A8B" w:rsidRPr="00E20DC0">
        <w:rPr>
          <w:rFonts w:cs="Arial"/>
          <w:color w:val="000000"/>
          <w:sz w:val="22"/>
          <w:szCs w:val="22"/>
        </w:rPr>
        <w:t>qu’employé</w:t>
      </w:r>
      <w:r w:rsidRPr="00E20DC0">
        <w:rPr>
          <w:rFonts w:cs="Arial"/>
          <w:color w:val="000000"/>
          <w:sz w:val="22"/>
          <w:szCs w:val="22"/>
        </w:rPr>
        <w:t xml:space="preserve"> au C</w:t>
      </w:r>
      <w:r w:rsidR="00C50A8B" w:rsidRPr="00E20DC0">
        <w:rPr>
          <w:rFonts w:cs="Arial"/>
          <w:color w:val="000000"/>
          <w:sz w:val="22"/>
          <w:szCs w:val="22"/>
        </w:rPr>
        <w:t>égep ou au CNETE</w:t>
      </w:r>
      <w:r w:rsidRPr="00E20DC0">
        <w:rPr>
          <w:rFonts w:cs="Arial"/>
          <w:color w:val="000000"/>
          <w:sz w:val="22"/>
          <w:szCs w:val="22"/>
        </w:rPr>
        <w:t>;</w:t>
      </w:r>
    </w:p>
    <w:p w14:paraId="492BBC18" w14:textId="1EF45977" w:rsidR="001B6AEB" w:rsidRPr="00E20DC0" w:rsidRDefault="001B6AEB" w:rsidP="00E20DC0">
      <w:pPr>
        <w:pStyle w:val="two"/>
        <w:spacing w:after="80"/>
        <w:ind w:left="425" w:hanging="425"/>
        <w:jc w:val="both"/>
        <w:rPr>
          <w:rFonts w:cs="Arial"/>
          <w:sz w:val="22"/>
          <w:szCs w:val="22"/>
        </w:rPr>
      </w:pPr>
      <w:r w:rsidRPr="00E20DC0">
        <w:rPr>
          <w:rFonts w:cs="Arial"/>
          <w:sz w:val="22"/>
          <w:szCs w:val="22"/>
        </w:rPr>
        <w:t xml:space="preserve">m. </w:t>
      </w:r>
      <w:r w:rsidRPr="00E20DC0">
        <w:rPr>
          <w:rFonts w:cs="Arial"/>
          <w:sz w:val="22"/>
          <w:szCs w:val="22"/>
        </w:rPr>
        <w:tab/>
        <w:t xml:space="preserve">elle-même, son entreprise, ou à sa connaissance un de ses proches, est ou sera en position d’influencer ou de jouer un rôle dans une relation quelconque entre le </w:t>
      </w:r>
      <w:r w:rsidR="00100343" w:rsidRPr="00E20DC0">
        <w:rPr>
          <w:rFonts w:cs="Arial"/>
          <w:sz w:val="22"/>
          <w:szCs w:val="22"/>
        </w:rPr>
        <w:t>Cégep</w:t>
      </w:r>
      <w:r w:rsidRPr="00E20DC0">
        <w:rPr>
          <w:rFonts w:cs="Arial"/>
          <w:sz w:val="22"/>
          <w:szCs w:val="22"/>
        </w:rPr>
        <w:t xml:space="preserve"> et un tiers pour qui, elle-même ou son entreprise anticipe fournir des services professionnels ou négocier d’autres affaires; </w:t>
      </w:r>
    </w:p>
    <w:p w14:paraId="64608C24" w14:textId="379D68E9" w:rsidR="001B6AEB" w:rsidRPr="00E20DC0" w:rsidRDefault="001B6AEB" w:rsidP="00E20DC0">
      <w:pPr>
        <w:pStyle w:val="two"/>
        <w:spacing w:after="80"/>
        <w:ind w:left="425" w:hanging="425"/>
        <w:jc w:val="both"/>
        <w:rPr>
          <w:rFonts w:cs="Arial"/>
          <w:sz w:val="22"/>
          <w:szCs w:val="22"/>
        </w:rPr>
      </w:pPr>
      <w:r w:rsidRPr="00E20DC0">
        <w:rPr>
          <w:rFonts w:cs="Arial"/>
          <w:sz w:val="22"/>
          <w:szCs w:val="22"/>
        </w:rPr>
        <w:t xml:space="preserve">n. </w:t>
      </w:r>
      <w:r w:rsidRPr="00E20DC0">
        <w:rPr>
          <w:rFonts w:cs="Arial"/>
          <w:sz w:val="22"/>
          <w:szCs w:val="22"/>
        </w:rPr>
        <w:tab/>
        <w:t xml:space="preserve">elle-même ou à sa connaissance un de ses proches, occupe ou occupera un poste de gestion ou de membre d’un conseil d’administration ou d’un conseil de direction d’une entreprise ou d’un organisme externe dont les activités sont reliées à ses activités de recherche; </w:t>
      </w:r>
    </w:p>
    <w:p w14:paraId="35EE6457" w14:textId="43E65F84" w:rsidR="001B6AEB" w:rsidRPr="00E20DC0" w:rsidRDefault="001B6AEB" w:rsidP="00E20DC0">
      <w:pPr>
        <w:pStyle w:val="two"/>
        <w:spacing w:after="80"/>
        <w:ind w:left="425" w:hanging="425"/>
        <w:jc w:val="both"/>
        <w:rPr>
          <w:rFonts w:cs="Arial"/>
          <w:sz w:val="22"/>
          <w:szCs w:val="22"/>
        </w:rPr>
      </w:pPr>
      <w:r w:rsidRPr="00E20DC0">
        <w:rPr>
          <w:rFonts w:cs="Arial"/>
          <w:sz w:val="22"/>
          <w:szCs w:val="22"/>
        </w:rPr>
        <w:t xml:space="preserve">o. </w:t>
      </w:r>
      <w:r w:rsidRPr="00E20DC0">
        <w:rPr>
          <w:rFonts w:cs="Arial"/>
          <w:sz w:val="22"/>
          <w:szCs w:val="22"/>
        </w:rPr>
        <w:tab/>
        <w:t xml:space="preserve">elle fait partie d’un comité de sélection de bourses et se prononce sur des dossiers de candidates ou candidats étudiant avec une ou un collègue du même département, de la même équipe de recherche, ou d’une ou d’un collègue qui aide au financement de ses propres activités de recherche; </w:t>
      </w:r>
    </w:p>
    <w:p w14:paraId="158C2624" w14:textId="77777777" w:rsidR="001B6AEB" w:rsidRPr="00E20DC0" w:rsidRDefault="001B6AEB" w:rsidP="00E20DC0">
      <w:pPr>
        <w:pStyle w:val="two"/>
        <w:spacing w:after="80"/>
        <w:ind w:left="425" w:hanging="425"/>
        <w:jc w:val="both"/>
        <w:rPr>
          <w:rFonts w:cs="Arial"/>
          <w:sz w:val="22"/>
          <w:szCs w:val="22"/>
        </w:rPr>
      </w:pPr>
      <w:r w:rsidRPr="00E20DC0">
        <w:rPr>
          <w:rFonts w:cs="Arial"/>
          <w:sz w:val="22"/>
          <w:szCs w:val="22"/>
        </w:rPr>
        <w:t xml:space="preserve">p. </w:t>
      </w:r>
      <w:r w:rsidRPr="00E20DC0">
        <w:rPr>
          <w:rFonts w:cs="Arial"/>
          <w:sz w:val="22"/>
          <w:szCs w:val="22"/>
        </w:rPr>
        <w:tab/>
        <w:t xml:space="preserve">elle dirige une étudiante ou un étudiant en recherche dans un domaine connexe aux activités de sa propre entreprise. </w:t>
      </w:r>
    </w:p>
    <w:p w14:paraId="345C3F45" w14:textId="77777777" w:rsidR="001B6AEB" w:rsidRPr="00E20DC0" w:rsidRDefault="001B6AEB" w:rsidP="00875C33">
      <w:pPr>
        <w:autoSpaceDE w:val="0"/>
        <w:autoSpaceDN w:val="0"/>
        <w:adjustRightInd w:val="0"/>
        <w:jc w:val="both"/>
        <w:rPr>
          <w:rFonts w:ascii="Arial" w:hAnsi="Arial" w:cs="Arial"/>
          <w:b/>
          <w:bCs/>
          <w:color w:val="000000"/>
          <w:sz w:val="22"/>
          <w:szCs w:val="22"/>
        </w:rPr>
      </w:pPr>
    </w:p>
    <w:p w14:paraId="061AC61C" w14:textId="184DD5F1" w:rsidR="004E6412" w:rsidRPr="00D853E2" w:rsidRDefault="00BA2CB6" w:rsidP="00221AA1">
      <w:pPr>
        <w:autoSpaceDE w:val="0"/>
        <w:autoSpaceDN w:val="0"/>
        <w:adjustRightInd w:val="0"/>
        <w:spacing w:after="120"/>
        <w:jc w:val="both"/>
        <w:rPr>
          <w:rFonts w:ascii="Arial" w:hAnsi="Arial" w:cs="Arial"/>
          <w:b/>
          <w:bCs/>
          <w:color w:val="000000"/>
          <w:sz w:val="22"/>
          <w:szCs w:val="22"/>
        </w:rPr>
      </w:pPr>
      <w:r w:rsidRPr="00A50EC1">
        <w:rPr>
          <w:rFonts w:ascii="Arial" w:hAnsi="Arial" w:cs="Arial"/>
          <w:b/>
          <w:bCs/>
          <w:color w:val="000000"/>
          <w:sz w:val="22"/>
          <w:szCs w:val="22"/>
        </w:rPr>
        <w:t>Je dé</w:t>
      </w:r>
      <w:r w:rsidR="00A50EC1" w:rsidRPr="00A50EC1">
        <w:rPr>
          <w:rFonts w:ascii="Arial" w:hAnsi="Arial" w:cs="Arial"/>
          <w:b/>
          <w:bCs/>
          <w:color w:val="000000"/>
          <w:sz w:val="22"/>
          <w:szCs w:val="22"/>
        </w:rPr>
        <w:t>c</w:t>
      </w:r>
      <w:r w:rsidRPr="00A50EC1">
        <w:rPr>
          <w:rFonts w:ascii="Arial" w:hAnsi="Arial" w:cs="Arial"/>
          <w:b/>
          <w:bCs/>
          <w:color w:val="000000"/>
          <w:sz w:val="22"/>
          <w:szCs w:val="22"/>
        </w:rPr>
        <w:t>lare avoir</w:t>
      </w:r>
      <w:r>
        <w:rPr>
          <w:rFonts w:ascii="Arial" w:hAnsi="Arial" w:cs="Arial"/>
          <w:b/>
          <w:bCs/>
          <w:color w:val="000000"/>
          <w:sz w:val="22"/>
          <w:szCs w:val="22"/>
        </w:rPr>
        <w:t xml:space="preserve"> lu </w:t>
      </w:r>
      <w:r w:rsidR="00C334D0" w:rsidRPr="00D853E2">
        <w:rPr>
          <w:rFonts w:ascii="Arial" w:hAnsi="Arial" w:cs="Arial"/>
          <w:b/>
          <w:bCs/>
          <w:color w:val="000000"/>
          <w:sz w:val="22"/>
          <w:szCs w:val="22"/>
        </w:rPr>
        <w:t xml:space="preserve">la politique 44 du Cégep de Shawinigan </w:t>
      </w:r>
      <w:r w:rsidR="00A50EC1">
        <w:rPr>
          <w:rFonts w:ascii="Arial" w:hAnsi="Arial" w:cs="Arial"/>
          <w:b/>
          <w:bCs/>
          <w:color w:val="000000"/>
          <w:sz w:val="22"/>
          <w:szCs w:val="22"/>
        </w:rPr>
        <w:t>‘</w:t>
      </w:r>
      <w:r w:rsidR="00C334D0" w:rsidRPr="00D853E2">
        <w:rPr>
          <w:rFonts w:ascii="Arial" w:hAnsi="Arial" w:cs="Arial"/>
          <w:b/>
          <w:bCs/>
          <w:color w:val="000000"/>
          <w:sz w:val="22"/>
          <w:szCs w:val="22"/>
        </w:rPr>
        <w:t>L’intégrité et la conduite responsable en recherche</w:t>
      </w:r>
      <w:r w:rsidR="00A50EC1">
        <w:rPr>
          <w:rFonts w:ascii="Arial" w:hAnsi="Arial" w:cs="Arial"/>
          <w:b/>
          <w:bCs/>
          <w:color w:val="000000"/>
          <w:sz w:val="22"/>
          <w:szCs w:val="22"/>
        </w:rPr>
        <w:t>’</w:t>
      </w:r>
      <w:r w:rsidR="00C154E8" w:rsidRPr="00D853E2">
        <w:rPr>
          <w:rFonts w:ascii="Arial" w:hAnsi="Arial" w:cs="Arial"/>
          <w:b/>
          <w:bCs/>
          <w:color w:val="000000"/>
          <w:sz w:val="22"/>
          <w:szCs w:val="22"/>
        </w:rPr>
        <w:t xml:space="preserve"> et </w:t>
      </w:r>
      <w:r w:rsidR="00A50EC1">
        <w:rPr>
          <w:rFonts w:ascii="Arial" w:hAnsi="Arial" w:cs="Arial"/>
          <w:b/>
          <w:bCs/>
          <w:color w:val="000000"/>
          <w:sz w:val="22"/>
          <w:szCs w:val="22"/>
        </w:rPr>
        <w:t>le</w:t>
      </w:r>
      <w:r w:rsidR="00C154E8" w:rsidRPr="00D853E2">
        <w:rPr>
          <w:rFonts w:ascii="Arial" w:hAnsi="Arial" w:cs="Arial"/>
          <w:b/>
          <w:bCs/>
          <w:color w:val="000000"/>
          <w:sz w:val="22"/>
          <w:szCs w:val="22"/>
        </w:rPr>
        <w:t xml:space="preserve"> présent document</w:t>
      </w:r>
      <w:r w:rsidR="00A50EC1">
        <w:rPr>
          <w:rFonts w:ascii="Arial" w:hAnsi="Arial" w:cs="Arial"/>
          <w:b/>
          <w:bCs/>
          <w:color w:val="000000"/>
          <w:sz w:val="22"/>
          <w:szCs w:val="22"/>
        </w:rPr>
        <w:t xml:space="preserve"> et</w:t>
      </w:r>
      <w:r w:rsidR="004E6412" w:rsidRPr="00D853E2">
        <w:rPr>
          <w:rFonts w:ascii="Arial" w:hAnsi="Arial" w:cs="Arial"/>
          <w:b/>
          <w:bCs/>
          <w:color w:val="000000"/>
          <w:sz w:val="22"/>
          <w:szCs w:val="22"/>
        </w:rPr>
        <w:t xml:space="preserve"> </w:t>
      </w:r>
      <w:r w:rsidR="00A50EC1">
        <w:rPr>
          <w:rFonts w:ascii="Arial" w:hAnsi="Arial" w:cs="Arial"/>
          <w:b/>
          <w:bCs/>
          <w:color w:val="000000"/>
          <w:sz w:val="22"/>
          <w:szCs w:val="22"/>
        </w:rPr>
        <w:t xml:space="preserve">j’atteste </w:t>
      </w:r>
      <w:r w:rsidR="004E6412" w:rsidRPr="00D853E2">
        <w:rPr>
          <w:rFonts w:ascii="Arial" w:hAnsi="Arial" w:cs="Arial"/>
          <w:b/>
          <w:bCs/>
          <w:color w:val="000000"/>
          <w:sz w:val="22"/>
          <w:szCs w:val="22"/>
        </w:rPr>
        <w:t>que :</w:t>
      </w:r>
    </w:p>
    <w:p w14:paraId="4AED1339" w14:textId="4BD4DEAC" w:rsidR="00C94D41" w:rsidRPr="009439E4" w:rsidRDefault="008402A0" w:rsidP="00221AA1">
      <w:pPr>
        <w:autoSpaceDE w:val="0"/>
        <w:autoSpaceDN w:val="0"/>
        <w:adjustRightInd w:val="0"/>
        <w:spacing w:line="360" w:lineRule="auto"/>
        <w:jc w:val="both"/>
        <w:rPr>
          <w:rFonts w:ascii="Arial" w:hAnsi="Arial" w:cs="Arial"/>
          <w:i/>
          <w:iCs/>
          <w:color w:val="000000"/>
          <w:sz w:val="22"/>
          <w:szCs w:val="22"/>
        </w:rPr>
      </w:pPr>
      <w:r w:rsidRPr="00D853E2">
        <w:rPr>
          <w:sz w:val="22"/>
          <w:szCs w:val="22"/>
        </w:rPr>
        <w:fldChar w:fldCharType="begin">
          <w:ffData>
            <w:name w:val=""/>
            <w:enabled/>
            <w:calcOnExit w:val="0"/>
            <w:checkBox>
              <w:size w:val="18"/>
              <w:default w:val="0"/>
            </w:checkBox>
          </w:ffData>
        </w:fldChar>
      </w:r>
      <w:r w:rsidRPr="00D853E2">
        <w:rPr>
          <w:sz w:val="22"/>
          <w:szCs w:val="22"/>
        </w:rPr>
        <w:instrText xml:space="preserve"> FORMCHECKBOX </w:instrText>
      </w:r>
      <w:r w:rsidR="00711802">
        <w:rPr>
          <w:sz w:val="22"/>
          <w:szCs w:val="22"/>
        </w:rPr>
      </w:r>
      <w:r w:rsidR="00711802">
        <w:rPr>
          <w:sz w:val="22"/>
          <w:szCs w:val="22"/>
        </w:rPr>
        <w:fldChar w:fldCharType="separate"/>
      </w:r>
      <w:r w:rsidRPr="00D853E2">
        <w:rPr>
          <w:sz w:val="22"/>
          <w:szCs w:val="22"/>
        </w:rPr>
        <w:fldChar w:fldCharType="end"/>
      </w:r>
      <w:r w:rsidRPr="00D853E2">
        <w:rPr>
          <w:sz w:val="22"/>
          <w:szCs w:val="22"/>
        </w:rPr>
        <w:t xml:space="preserve"> </w:t>
      </w:r>
      <w:r w:rsidR="004E6412" w:rsidRPr="00D853E2">
        <w:rPr>
          <w:rFonts w:ascii="Arial" w:hAnsi="Arial" w:cs="Arial"/>
          <w:b/>
          <w:bCs/>
          <w:color w:val="000000"/>
          <w:sz w:val="22"/>
          <w:szCs w:val="22"/>
        </w:rPr>
        <w:t>Je suis en</w:t>
      </w:r>
      <w:r w:rsidR="00C94D41" w:rsidRPr="00D853E2">
        <w:rPr>
          <w:rFonts w:ascii="Arial" w:hAnsi="Arial" w:cs="Arial"/>
          <w:b/>
          <w:bCs/>
          <w:color w:val="000000"/>
          <w:sz w:val="22"/>
          <w:szCs w:val="22"/>
        </w:rPr>
        <w:t xml:space="preserve"> situation de</w:t>
      </w:r>
      <w:r w:rsidR="004E6412" w:rsidRPr="00D853E2">
        <w:rPr>
          <w:rFonts w:ascii="Arial" w:hAnsi="Arial" w:cs="Arial"/>
          <w:b/>
          <w:bCs/>
          <w:color w:val="000000"/>
          <w:sz w:val="22"/>
          <w:szCs w:val="22"/>
        </w:rPr>
        <w:t xml:space="preserve"> conflit</w:t>
      </w:r>
      <w:r w:rsidR="00C94D41" w:rsidRPr="00D853E2">
        <w:rPr>
          <w:rFonts w:ascii="Arial" w:hAnsi="Arial" w:cs="Arial"/>
          <w:b/>
          <w:bCs/>
          <w:color w:val="000000"/>
          <w:sz w:val="22"/>
          <w:szCs w:val="22"/>
        </w:rPr>
        <w:t xml:space="preserve"> d’intérêts</w:t>
      </w:r>
      <w:r w:rsidR="00CA0B78">
        <w:rPr>
          <w:rFonts w:ascii="Arial" w:hAnsi="Arial" w:cs="Arial"/>
          <w:b/>
          <w:bCs/>
          <w:color w:val="000000"/>
          <w:sz w:val="22"/>
          <w:szCs w:val="22"/>
        </w:rPr>
        <w:t xml:space="preserve"> </w:t>
      </w:r>
      <w:r w:rsidR="00CA0B78" w:rsidRPr="00CA0B78">
        <w:rPr>
          <w:rFonts w:ascii="Arial" w:hAnsi="Arial" w:cs="Arial"/>
          <w:i/>
          <w:iCs/>
          <w:color w:val="000000"/>
          <w:sz w:val="16"/>
          <w:szCs w:val="16"/>
        </w:rPr>
        <w:t>(svp compléter la page 3)</w:t>
      </w:r>
      <w:r w:rsidR="00A71443">
        <w:rPr>
          <w:rFonts w:ascii="Arial" w:hAnsi="Arial" w:cs="Arial"/>
          <w:b/>
          <w:bCs/>
          <w:color w:val="000000"/>
          <w:sz w:val="22"/>
          <w:szCs w:val="22"/>
        </w:rPr>
        <w:t>;</w:t>
      </w:r>
      <w:r w:rsidR="009439E4">
        <w:rPr>
          <w:rFonts w:ascii="Arial" w:hAnsi="Arial" w:cs="Arial"/>
          <w:b/>
          <w:bCs/>
          <w:color w:val="000000"/>
          <w:sz w:val="22"/>
          <w:szCs w:val="22"/>
        </w:rPr>
        <w:t xml:space="preserve"> </w:t>
      </w:r>
    </w:p>
    <w:p w14:paraId="3D09E700" w14:textId="03C4CEA1" w:rsidR="004E6412" w:rsidRPr="009439E4" w:rsidRDefault="008402A0" w:rsidP="00221AA1">
      <w:pPr>
        <w:autoSpaceDE w:val="0"/>
        <w:autoSpaceDN w:val="0"/>
        <w:adjustRightInd w:val="0"/>
        <w:spacing w:line="360" w:lineRule="auto"/>
        <w:jc w:val="both"/>
        <w:rPr>
          <w:rFonts w:ascii="Arial" w:hAnsi="Arial" w:cs="Arial"/>
          <w:i/>
          <w:iCs/>
          <w:color w:val="000000"/>
          <w:sz w:val="22"/>
          <w:szCs w:val="22"/>
        </w:rPr>
      </w:pPr>
      <w:r w:rsidRPr="00D853E2">
        <w:rPr>
          <w:sz w:val="22"/>
          <w:szCs w:val="22"/>
        </w:rPr>
        <w:fldChar w:fldCharType="begin">
          <w:ffData>
            <w:name w:val=""/>
            <w:enabled/>
            <w:calcOnExit w:val="0"/>
            <w:checkBox>
              <w:size w:val="18"/>
              <w:default w:val="0"/>
            </w:checkBox>
          </w:ffData>
        </w:fldChar>
      </w:r>
      <w:r w:rsidRPr="00D853E2">
        <w:rPr>
          <w:sz w:val="22"/>
          <w:szCs w:val="22"/>
        </w:rPr>
        <w:instrText xml:space="preserve"> FORMCHECKBOX </w:instrText>
      </w:r>
      <w:r w:rsidR="00711802">
        <w:rPr>
          <w:sz w:val="22"/>
          <w:szCs w:val="22"/>
        </w:rPr>
      </w:r>
      <w:r w:rsidR="00711802">
        <w:rPr>
          <w:sz w:val="22"/>
          <w:szCs w:val="22"/>
        </w:rPr>
        <w:fldChar w:fldCharType="separate"/>
      </w:r>
      <w:r w:rsidRPr="00D853E2">
        <w:rPr>
          <w:sz w:val="22"/>
          <w:szCs w:val="22"/>
        </w:rPr>
        <w:fldChar w:fldCharType="end"/>
      </w:r>
      <w:r w:rsidRPr="00D853E2">
        <w:rPr>
          <w:sz w:val="22"/>
          <w:szCs w:val="22"/>
        </w:rPr>
        <w:t xml:space="preserve"> </w:t>
      </w:r>
      <w:r w:rsidR="00C94D41" w:rsidRPr="00D853E2">
        <w:rPr>
          <w:rFonts w:ascii="Arial" w:hAnsi="Arial" w:cs="Arial"/>
          <w:b/>
          <w:bCs/>
          <w:color w:val="000000"/>
          <w:sz w:val="22"/>
          <w:szCs w:val="22"/>
        </w:rPr>
        <w:t>J</w:t>
      </w:r>
      <w:r w:rsidR="007E1F16" w:rsidRPr="00D853E2">
        <w:rPr>
          <w:rFonts w:ascii="Arial" w:hAnsi="Arial" w:cs="Arial"/>
          <w:b/>
          <w:bCs/>
          <w:color w:val="000000"/>
          <w:sz w:val="22"/>
          <w:szCs w:val="22"/>
        </w:rPr>
        <w:t xml:space="preserve">e demande </w:t>
      </w:r>
      <w:r w:rsidR="00FC2870" w:rsidRPr="00D853E2">
        <w:rPr>
          <w:rFonts w:ascii="Arial" w:hAnsi="Arial" w:cs="Arial"/>
          <w:b/>
          <w:bCs/>
          <w:color w:val="000000"/>
          <w:sz w:val="22"/>
          <w:szCs w:val="22"/>
        </w:rPr>
        <w:t xml:space="preserve">un </w:t>
      </w:r>
      <w:r w:rsidR="007E1F16" w:rsidRPr="00D853E2">
        <w:rPr>
          <w:rFonts w:ascii="Arial" w:hAnsi="Arial" w:cs="Arial"/>
          <w:b/>
          <w:bCs/>
          <w:color w:val="000000"/>
          <w:sz w:val="22"/>
          <w:szCs w:val="22"/>
        </w:rPr>
        <w:t>avis</w:t>
      </w:r>
      <w:r w:rsidR="00FC2870" w:rsidRPr="00D853E2">
        <w:rPr>
          <w:rFonts w:ascii="Arial" w:hAnsi="Arial" w:cs="Arial"/>
          <w:b/>
          <w:bCs/>
          <w:color w:val="000000"/>
          <w:sz w:val="22"/>
          <w:szCs w:val="22"/>
        </w:rPr>
        <w:t xml:space="preserve"> sur une situation </w:t>
      </w:r>
      <w:r w:rsidR="009E6C9D" w:rsidRPr="00D853E2">
        <w:rPr>
          <w:rFonts w:ascii="Arial" w:hAnsi="Arial" w:cs="Arial"/>
          <w:b/>
          <w:bCs/>
          <w:color w:val="000000"/>
          <w:sz w:val="22"/>
          <w:szCs w:val="22"/>
        </w:rPr>
        <w:t>potentielle de conflit d’intérêts</w:t>
      </w:r>
      <w:r w:rsidR="00CA0B78">
        <w:rPr>
          <w:rFonts w:ascii="Arial" w:hAnsi="Arial" w:cs="Arial"/>
          <w:b/>
          <w:bCs/>
          <w:color w:val="000000"/>
          <w:sz w:val="22"/>
          <w:szCs w:val="22"/>
        </w:rPr>
        <w:t xml:space="preserve"> </w:t>
      </w:r>
      <w:r w:rsidR="00CA0B78" w:rsidRPr="00CA0B78">
        <w:rPr>
          <w:rFonts w:ascii="Arial" w:hAnsi="Arial" w:cs="Arial"/>
          <w:i/>
          <w:iCs/>
          <w:color w:val="000000"/>
          <w:sz w:val="16"/>
          <w:szCs w:val="16"/>
        </w:rPr>
        <w:t>(svp compléter la page 3)</w:t>
      </w:r>
      <w:r w:rsidR="00A71443">
        <w:rPr>
          <w:rFonts w:ascii="Arial" w:hAnsi="Arial" w:cs="Arial"/>
          <w:b/>
          <w:bCs/>
          <w:color w:val="000000"/>
          <w:sz w:val="22"/>
          <w:szCs w:val="22"/>
        </w:rPr>
        <w:t>;</w:t>
      </w:r>
    </w:p>
    <w:p w14:paraId="6B8A3E1B" w14:textId="03087553" w:rsidR="00573514" w:rsidRPr="00D853E2" w:rsidRDefault="008402A0" w:rsidP="00221AA1">
      <w:pPr>
        <w:autoSpaceDE w:val="0"/>
        <w:autoSpaceDN w:val="0"/>
        <w:adjustRightInd w:val="0"/>
        <w:spacing w:line="360" w:lineRule="auto"/>
        <w:jc w:val="both"/>
        <w:rPr>
          <w:rFonts w:ascii="Arial" w:hAnsi="Arial" w:cs="Arial"/>
          <w:sz w:val="22"/>
          <w:szCs w:val="22"/>
        </w:rPr>
      </w:pPr>
      <w:r w:rsidRPr="00D853E2">
        <w:rPr>
          <w:sz w:val="22"/>
          <w:szCs w:val="22"/>
        </w:rPr>
        <w:fldChar w:fldCharType="begin">
          <w:ffData>
            <w:name w:val=""/>
            <w:enabled/>
            <w:calcOnExit w:val="0"/>
            <w:checkBox>
              <w:size w:val="18"/>
              <w:default w:val="0"/>
            </w:checkBox>
          </w:ffData>
        </w:fldChar>
      </w:r>
      <w:r w:rsidRPr="00D853E2">
        <w:rPr>
          <w:sz w:val="22"/>
          <w:szCs w:val="22"/>
        </w:rPr>
        <w:instrText xml:space="preserve"> FORMCHECKBOX </w:instrText>
      </w:r>
      <w:r w:rsidR="00711802">
        <w:rPr>
          <w:sz w:val="22"/>
          <w:szCs w:val="22"/>
        </w:rPr>
      </w:r>
      <w:r w:rsidR="00711802">
        <w:rPr>
          <w:sz w:val="22"/>
          <w:szCs w:val="22"/>
        </w:rPr>
        <w:fldChar w:fldCharType="separate"/>
      </w:r>
      <w:r w:rsidRPr="00D853E2">
        <w:rPr>
          <w:sz w:val="22"/>
          <w:szCs w:val="22"/>
        </w:rPr>
        <w:fldChar w:fldCharType="end"/>
      </w:r>
      <w:r w:rsidRPr="00D853E2">
        <w:rPr>
          <w:sz w:val="22"/>
          <w:szCs w:val="22"/>
        </w:rPr>
        <w:t xml:space="preserve"> </w:t>
      </w:r>
      <w:r w:rsidR="009E6C9D" w:rsidRPr="00D853E2">
        <w:rPr>
          <w:rFonts w:ascii="Arial" w:hAnsi="Arial" w:cs="Arial"/>
          <w:b/>
          <w:bCs/>
          <w:color w:val="000000"/>
          <w:sz w:val="22"/>
          <w:szCs w:val="22"/>
        </w:rPr>
        <w:t>Je ne suis pas en situation de conflit d’intérêts</w:t>
      </w:r>
      <w:r w:rsidR="00A71443">
        <w:rPr>
          <w:rFonts w:ascii="Arial" w:hAnsi="Arial" w:cs="Arial"/>
          <w:sz w:val="22"/>
          <w:szCs w:val="22"/>
        </w:rPr>
        <w:t>.</w:t>
      </w:r>
    </w:p>
    <w:p w14:paraId="6110D379" w14:textId="77777777" w:rsidR="009E6C9D" w:rsidRPr="00E20DC0" w:rsidRDefault="009E6C9D" w:rsidP="00165D5D">
      <w:pPr>
        <w:autoSpaceDE w:val="0"/>
        <w:autoSpaceDN w:val="0"/>
        <w:adjustRightInd w:val="0"/>
        <w:jc w:val="both"/>
        <w:rPr>
          <w:rFonts w:ascii="Arial" w:hAnsi="Arial" w:cs="Arial"/>
          <w:sz w:val="22"/>
          <w:szCs w:val="22"/>
        </w:rPr>
      </w:pPr>
    </w:p>
    <w:p w14:paraId="6F2F77B4" w14:textId="0FDEB435" w:rsidR="00165D5D" w:rsidRPr="00E20DC0" w:rsidRDefault="00165D5D" w:rsidP="00221AA1">
      <w:pPr>
        <w:autoSpaceDE w:val="0"/>
        <w:autoSpaceDN w:val="0"/>
        <w:adjustRightInd w:val="0"/>
        <w:spacing w:after="120"/>
        <w:jc w:val="both"/>
        <w:rPr>
          <w:rFonts w:ascii="Arial" w:hAnsi="Arial" w:cs="Arial"/>
          <w:sz w:val="22"/>
          <w:szCs w:val="22"/>
        </w:rPr>
      </w:pPr>
      <w:r w:rsidRPr="00E20DC0">
        <w:rPr>
          <w:rFonts w:ascii="Arial" w:hAnsi="Arial" w:cs="Arial"/>
          <w:sz w:val="22"/>
          <w:szCs w:val="22"/>
        </w:rPr>
        <w:t>Je comprends que les informations fournies dans l</w:t>
      </w:r>
      <w:r w:rsidR="00431E41" w:rsidRPr="00E20DC0">
        <w:rPr>
          <w:rFonts w:ascii="Arial" w:hAnsi="Arial" w:cs="Arial"/>
          <w:sz w:val="22"/>
          <w:szCs w:val="22"/>
        </w:rPr>
        <w:t>e</w:t>
      </w:r>
      <w:r w:rsidRPr="00E20DC0">
        <w:rPr>
          <w:rFonts w:ascii="Arial" w:hAnsi="Arial" w:cs="Arial"/>
          <w:sz w:val="22"/>
          <w:szCs w:val="22"/>
        </w:rPr>
        <w:t xml:space="preserve"> présent</w:t>
      </w:r>
      <w:r w:rsidR="00431E41" w:rsidRPr="00E20DC0">
        <w:rPr>
          <w:rFonts w:ascii="Arial" w:hAnsi="Arial" w:cs="Arial"/>
          <w:sz w:val="22"/>
          <w:szCs w:val="22"/>
        </w:rPr>
        <w:t xml:space="preserve"> formulaire</w:t>
      </w:r>
      <w:r w:rsidRPr="00E20DC0">
        <w:rPr>
          <w:rFonts w:ascii="Arial" w:hAnsi="Arial" w:cs="Arial"/>
          <w:sz w:val="22"/>
          <w:szCs w:val="22"/>
        </w:rPr>
        <w:t xml:space="preserve"> sont requises pour des fins d’application de </w:t>
      </w:r>
      <w:r w:rsidR="00431E41" w:rsidRPr="00E20DC0">
        <w:rPr>
          <w:rFonts w:ascii="Arial" w:hAnsi="Arial" w:cs="Arial"/>
          <w:sz w:val="22"/>
          <w:szCs w:val="22"/>
        </w:rPr>
        <w:t>la</w:t>
      </w:r>
      <w:r w:rsidRPr="00E20DC0">
        <w:rPr>
          <w:rFonts w:ascii="Arial" w:hAnsi="Arial" w:cs="Arial"/>
          <w:sz w:val="22"/>
          <w:szCs w:val="22"/>
        </w:rPr>
        <w:t xml:space="preserve"> politique </w:t>
      </w:r>
      <w:r w:rsidR="00431E41" w:rsidRPr="00E20DC0">
        <w:rPr>
          <w:rFonts w:ascii="Arial" w:hAnsi="Arial" w:cs="Arial"/>
          <w:sz w:val="22"/>
          <w:szCs w:val="22"/>
        </w:rPr>
        <w:t xml:space="preserve">44 du Cégep </w:t>
      </w:r>
      <w:r w:rsidR="0065411E" w:rsidRPr="00E20DC0">
        <w:rPr>
          <w:rFonts w:ascii="Arial" w:hAnsi="Arial" w:cs="Arial"/>
          <w:sz w:val="22"/>
          <w:szCs w:val="22"/>
        </w:rPr>
        <w:t xml:space="preserve">de Shawinigan </w:t>
      </w:r>
      <w:r w:rsidRPr="00E20DC0">
        <w:rPr>
          <w:rFonts w:ascii="Arial" w:hAnsi="Arial" w:cs="Arial"/>
          <w:sz w:val="22"/>
          <w:szCs w:val="22"/>
        </w:rPr>
        <w:t>et que les renseignements personnels qu’</w:t>
      </w:r>
      <w:r w:rsidR="000855AD">
        <w:rPr>
          <w:rFonts w:ascii="Arial" w:hAnsi="Arial" w:cs="Arial"/>
          <w:sz w:val="22"/>
          <w:szCs w:val="22"/>
        </w:rPr>
        <w:t>il</w:t>
      </w:r>
      <w:r w:rsidRPr="00E20DC0">
        <w:rPr>
          <w:rFonts w:ascii="Arial" w:hAnsi="Arial" w:cs="Arial"/>
          <w:sz w:val="22"/>
          <w:szCs w:val="22"/>
        </w:rPr>
        <w:t xml:space="preserve"> contient sont protégés par la </w:t>
      </w:r>
      <w:r w:rsidRPr="00E20DC0">
        <w:rPr>
          <w:rFonts w:ascii="Arial" w:hAnsi="Arial" w:cs="Arial"/>
          <w:i/>
          <w:iCs/>
          <w:sz w:val="22"/>
          <w:szCs w:val="22"/>
        </w:rPr>
        <w:t xml:space="preserve">Loi sur l’accès aux documents des organismes publics et à la protection des renseignements personnels. </w:t>
      </w:r>
      <w:r w:rsidRPr="00E20DC0">
        <w:rPr>
          <w:rFonts w:ascii="Arial" w:hAnsi="Arial" w:cs="Arial"/>
          <w:sz w:val="22"/>
          <w:szCs w:val="22"/>
        </w:rPr>
        <w:t xml:space="preserve">Je consens à leur utilisation aux seules fins d’examiner s’il existe ou non une situation de conflit d’intérêts réelle, potentielle ou apparente. </w:t>
      </w:r>
    </w:p>
    <w:p w14:paraId="2051DE32" w14:textId="18CCEED3" w:rsidR="008B4BB2" w:rsidRPr="00E20DC0" w:rsidRDefault="00165D5D" w:rsidP="00221AA1">
      <w:pPr>
        <w:autoSpaceDE w:val="0"/>
        <w:autoSpaceDN w:val="0"/>
        <w:adjustRightInd w:val="0"/>
        <w:spacing w:after="120"/>
        <w:jc w:val="both"/>
        <w:rPr>
          <w:rFonts w:ascii="Arial" w:hAnsi="Arial" w:cs="Arial"/>
          <w:sz w:val="22"/>
          <w:szCs w:val="22"/>
        </w:rPr>
      </w:pPr>
      <w:r w:rsidRPr="00E20DC0">
        <w:rPr>
          <w:rFonts w:ascii="Arial" w:hAnsi="Arial" w:cs="Arial"/>
          <w:sz w:val="22"/>
          <w:szCs w:val="22"/>
        </w:rPr>
        <w:t>De plus, dans l’éventualité où la diffusion de certaines informations est considérée appropriée pour gérer un conflit déclaré, je comprends que je serai consulté et que j’aurai l’occasion de donner un consentement éclairé.</w:t>
      </w:r>
    </w:p>
    <w:p w14:paraId="638704E7" w14:textId="29B6BEF1" w:rsidR="008B4BB2" w:rsidRPr="00E20DC0" w:rsidRDefault="00DD3DA3" w:rsidP="00221AA1">
      <w:pPr>
        <w:autoSpaceDE w:val="0"/>
        <w:autoSpaceDN w:val="0"/>
        <w:adjustRightInd w:val="0"/>
        <w:spacing w:after="120"/>
        <w:jc w:val="both"/>
        <w:rPr>
          <w:rFonts w:ascii="Arial" w:hAnsi="Arial" w:cs="Arial"/>
          <w:sz w:val="22"/>
          <w:szCs w:val="22"/>
        </w:rPr>
      </w:pPr>
      <w:r w:rsidRPr="00E20DC0">
        <w:rPr>
          <w:rFonts w:ascii="Arial" w:hAnsi="Arial" w:cs="Arial"/>
          <w:sz w:val="22"/>
          <w:szCs w:val="22"/>
        </w:rPr>
        <w:t>Si, postérieurement à la présente déclaration, les circonstances changent</w:t>
      </w:r>
      <w:r w:rsidR="000C7683" w:rsidRPr="00E20DC0">
        <w:rPr>
          <w:rFonts w:ascii="Arial" w:hAnsi="Arial" w:cs="Arial"/>
          <w:sz w:val="22"/>
          <w:szCs w:val="22"/>
        </w:rPr>
        <w:t>, j</w:t>
      </w:r>
      <w:r w:rsidR="008B4BB2" w:rsidRPr="00E20DC0">
        <w:rPr>
          <w:rFonts w:ascii="Arial" w:hAnsi="Arial" w:cs="Arial"/>
          <w:sz w:val="22"/>
          <w:szCs w:val="22"/>
        </w:rPr>
        <w:t xml:space="preserve">e m’engage à remplir </w:t>
      </w:r>
      <w:r w:rsidR="0038461F" w:rsidRPr="00E20DC0">
        <w:rPr>
          <w:rFonts w:ascii="Arial" w:hAnsi="Arial" w:cs="Arial"/>
          <w:sz w:val="22"/>
          <w:szCs w:val="22"/>
        </w:rPr>
        <w:t xml:space="preserve">un nouveau </w:t>
      </w:r>
      <w:r w:rsidR="008B4BB2" w:rsidRPr="00E20DC0">
        <w:rPr>
          <w:rFonts w:ascii="Arial" w:hAnsi="Arial" w:cs="Arial"/>
          <w:sz w:val="22"/>
          <w:szCs w:val="22"/>
        </w:rPr>
        <w:t xml:space="preserve">formulaire </w:t>
      </w:r>
      <w:r w:rsidR="00A50EC1">
        <w:rPr>
          <w:rFonts w:ascii="Arial" w:hAnsi="Arial" w:cs="Arial"/>
          <w:sz w:val="22"/>
          <w:szCs w:val="22"/>
        </w:rPr>
        <w:t xml:space="preserve">dans un délai de 10 jours ouvrables </w:t>
      </w:r>
      <w:r w:rsidR="0038461F" w:rsidRPr="00E20DC0">
        <w:rPr>
          <w:rFonts w:ascii="Arial" w:hAnsi="Arial" w:cs="Arial"/>
          <w:sz w:val="22"/>
          <w:szCs w:val="22"/>
        </w:rPr>
        <w:t>pour déclarer</w:t>
      </w:r>
      <w:r w:rsidR="00E10B21">
        <w:rPr>
          <w:rFonts w:ascii="Arial" w:hAnsi="Arial" w:cs="Arial"/>
          <w:sz w:val="22"/>
          <w:szCs w:val="22"/>
        </w:rPr>
        <w:t xml:space="preserve"> </w:t>
      </w:r>
      <w:r w:rsidR="0038461F" w:rsidRPr="00E20DC0">
        <w:rPr>
          <w:rFonts w:ascii="Arial" w:hAnsi="Arial" w:cs="Arial"/>
          <w:sz w:val="22"/>
          <w:szCs w:val="22"/>
        </w:rPr>
        <w:t xml:space="preserve">toute situation nouvelle ou changement </w:t>
      </w:r>
      <w:r w:rsidR="001046F3" w:rsidRPr="00E20DC0">
        <w:rPr>
          <w:rFonts w:ascii="Arial" w:hAnsi="Arial" w:cs="Arial"/>
          <w:sz w:val="22"/>
          <w:szCs w:val="22"/>
        </w:rPr>
        <w:t xml:space="preserve">qui peut être considéré comme conflits d’intérêts. En cas de doute, </w:t>
      </w:r>
      <w:r w:rsidR="00904C3F" w:rsidRPr="00E20DC0">
        <w:rPr>
          <w:rFonts w:ascii="Arial" w:hAnsi="Arial" w:cs="Arial"/>
          <w:sz w:val="22"/>
          <w:szCs w:val="22"/>
        </w:rPr>
        <w:t>une demande d’avis est fortement recommandée.</w:t>
      </w:r>
    </w:p>
    <w:p w14:paraId="2DA4D3C1" w14:textId="77777777" w:rsidR="00306E9E" w:rsidRPr="00E20DC0" w:rsidRDefault="00306E9E" w:rsidP="00165D5D">
      <w:pPr>
        <w:autoSpaceDE w:val="0"/>
        <w:autoSpaceDN w:val="0"/>
        <w:adjustRightInd w:val="0"/>
        <w:rPr>
          <w:rFonts w:ascii="Arial" w:hAnsi="Arial" w:cs="Arial"/>
          <w:sz w:val="22"/>
          <w:szCs w:val="22"/>
        </w:rPr>
      </w:pPr>
    </w:p>
    <w:p w14:paraId="02E4B4D7" w14:textId="77777777" w:rsidR="00165D5D" w:rsidRPr="00E20DC0" w:rsidRDefault="00165D5D" w:rsidP="00165D5D">
      <w:pPr>
        <w:autoSpaceDE w:val="0"/>
        <w:autoSpaceDN w:val="0"/>
        <w:adjustRightInd w:val="0"/>
        <w:rPr>
          <w:rFonts w:ascii="Arial" w:hAnsi="Arial" w:cs="Arial"/>
          <w:sz w:val="22"/>
          <w:szCs w:val="22"/>
        </w:rPr>
      </w:pPr>
    </w:p>
    <w:p w14:paraId="1AFA3F53" w14:textId="77777777" w:rsidR="00165D5D" w:rsidRPr="00E20DC0" w:rsidRDefault="00165D5D" w:rsidP="00165D5D">
      <w:pPr>
        <w:autoSpaceDE w:val="0"/>
        <w:autoSpaceDN w:val="0"/>
        <w:adjustRightInd w:val="0"/>
        <w:rPr>
          <w:rFonts w:ascii="Arial" w:hAnsi="Arial" w:cs="Arial"/>
          <w:sz w:val="22"/>
          <w:szCs w:val="22"/>
        </w:rPr>
      </w:pPr>
    </w:p>
    <w:p w14:paraId="0D5C14DF" w14:textId="77777777" w:rsidR="00165D5D" w:rsidRPr="00E20DC0" w:rsidRDefault="00165D5D" w:rsidP="00165D5D">
      <w:pPr>
        <w:autoSpaceDE w:val="0"/>
        <w:autoSpaceDN w:val="0"/>
        <w:adjustRightInd w:val="0"/>
        <w:rPr>
          <w:rFonts w:ascii="Arial" w:hAnsi="Arial" w:cs="Arial"/>
          <w:sz w:val="22"/>
          <w:szCs w:val="22"/>
        </w:rPr>
      </w:pPr>
    </w:p>
    <w:p w14:paraId="20995E98" w14:textId="77777777" w:rsidR="00165D5D" w:rsidRPr="00E20DC0" w:rsidRDefault="00165D5D" w:rsidP="00165D5D">
      <w:pPr>
        <w:tabs>
          <w:tab w:val="left" w:pos="4320"/>
          <w:tab w:val="left" w:pos="5040"/>
          <w:tab w:val="left" w:pos="9240"/>
        </w:tabs>
        <w:autoSpaceDE w:val="0"/>
        <w:autoSpaceDN w:val="0"/>
        <w:adjustRightInd w:val="0"/>
        <w:jc w:val="both"/>
        <w:rPr>
          <w:rFonts w:ascii="Arial" w:hAnsi="Arial" w:cs="Arial"/>
          <w:sz w:val="22"/>
          <w:szCs w:val="22"/>
          <w:u w:val="single"/>
        </w:rPr>
      </w:pPr>
      <w:r w:rsidRPr="00E20DC0">
        <w:rPr>
          <w:rFonts w:ascii="Arial" w:hAnsi="Arial" w:cs="Arial"/>
          <w:i/>
          <w:iCs/>
          <w:sz w:val="22"/>
          <w:szCs w:val="22"/>
          <w:u w:val="single"/>
        </w:rPr>
        <w:tab/>
      </w:r>
      <w:r w:rsidRPr="00E20DC0">
        <w:rPr>
          <w:rFonts w:ascii="Arial" w:hAnsi="Arial" w:cs="Arial"/>
          <w:i/>
          <w:iCs/>
          <w:sz w:val="22"/>
          <w:szCs w:val="22"/>
        </w:rPr>
        <w:tab/>
      </w:r>
      <w:r w:rsidRPr="00E20DC0">
        <w:rPr>
          <w:rFonts w:ascii="Arial" w:hAnsi="Arial" w:cs="Arial"/>
          <w:i/>
          <w:iCs/>
          <w:sz w:val="22"/>
          <w:szCs w:val="22"/>
          <w:u w:val="single"/>
        </w:rPr>
        <w:tab/>
      </w:r>
    </w:p>
    <w:p w14:paraId="0A595887" w14:textId="7471E789" w:rsidR="00165D5D" w:rsidRDefault="00165D5D" w:rsidP="00165D5D">
      <w:pPr>
        <w:tabs>
          <w:tab w:val="left" w:pos="1440"/>
          <w:tab w:val="left" w:pos="6480"/>
        </w:tabs>
        <w:autoSpaceDE w:val="0"/>
        <w:autoSpaceDN w:val="0"/>
        <w:adjustRightInd w:val="0"/>
        <w:rPr>
          <w:rFonts w:ascii="Arial" w:hAnsi="Arial" w:cs="Arial"/>
          <w:i/>
          <w:iCs/>
          <w:sz w:val="22"/>
          <w:szCs w:val="22"/>
        </w:rPr>
      </w:pPr>
      <w:r w:rsidRPr="00E20DC0">
        <w:rPr>
          <w:rFonts w:ascii="Arial" w:hAnsi="Arial" w:cs="Arial"/>
          <w:i/>
          <w:iCs/>
          <w:sz w:val="22"/>
          <w:szCs w:val="22"/>
        </w:rPr>
        <w:t xml:space="preserve"> Signature </w:t>
      </w:r>
      <w:r w:rsidR="00187573">
        <w:rPr>
          <w:rFonts w:ascii="Arial" w:hAnsi="Arial" w:cs="Arial"/>
          <w:i/>
          <w:iCs/>
          <w:sz w:val="22"/>
          <w:szCs w:val="22"/>
        </w:rPr>
        <w:t>du</w:t>
      </w:r>
      <w:r w:rsidRPr="00E20DC0">
        <w:rPr>
          <w:rFonts w:ascii="Arial" w:hAnsi="Arial" w:cs="Arial"/>
          <w:i/>
          <w:iCs/>
          <w:sz w:val="22"/>
          <w:szCs w:val="22"/>
        </w:rPr>
        <w:t xml:space="preserve"> déclarant</w:t>
      </w:r>
      <w:r w:rsidR="00187573">
        <w:rPr>
          <w:rFonts w:ascii="Arial" w:hAnsi="Arial" w:cs="Arial"/>
          <w:i/>
          <w:iCs/>
          <w:sz w:val="22"/>
          <w:szCs w:val="22"/>
        </w:rPr>
        <w:t xml:space="preserve"> ou de la déclarante</w:t>
      </w:r>
      <w:r w:rsidRPr="00E20DC0">
        <w:rPr>
          <w:rFonts w:ascii="Arial" w:hAnsi="Arial" w:cs="Arial"/>
          <w:i/>
          <w:iCs/>
          <w:sz w:val="22"/>
          <w:szCs w:val="22"/>
        </w:rPr>
        <w:t xml:space="preserve">                                  </w:t>
      </w:r>
      <w:r w:rsidR="00275FCC">
        <w:rPr>
          <w:rFonts w:ascii="Arial" w:hAnsi="Arial" w:cs="Arial"/>
          <w:i/>
          <w:iCs/>
          <w:sz w:val="22"/>
          <w:szCs w:val="22"/>
        </w:rPr>
        <w:t xml:space="preserve">   </w:t>
      </w:r>
      <w:r w:rsidRPr="00E20DC0">
        <w:rPr>
          <w:rFonts w:ascii="Arial" w:hAnsi="Arial" w:cs="Arial"/>
          <w:i/>
          <w:iCs/>
          <w:sz w:val="22"/>
          <w:szCs w:val="22"/>
        </w:rPr>
        <w:t>Année, mois, jour</w:t>
      </w:r>
    </w:p>
    <w:p w14:paraId="5E171FF7" w14:textId="77777777" w:rsidR="009F3392" w:rsidRDefault="009F3392" w:rsidP="00165D5D">
      <w:pPr>
        <w:tabs>
          <w:tab w:val="left" w:pos="1440"/>
          <w:tab w:val="left" w:pos="6480"/>
        </w:tabs>
        <w:autoSpaceDE w:val="0"/>
        <w:autoSpaceDN w:val="0"/>
        <w:adjustRightInd w:val="0"/>
        <w:rPr>
          <w:rFonts w:ascii="Arial" w:hAnsi="Arial" w:cs="Arial"/>
          <w:color w:val="000000"/>
          <w:sz w:val="22"/>
          <w:szCs w:val="22"/>
        </w:rPr>
      </w:pPr>
    </w:p>
    <w:p w14:paraId="37029B72" w14:textId="77777777" w:rsidR="002F3749" w:rsidRDefault="002F3749" w:rsidP="00165D5D">
      <w:pPr>
        <w:tabs>
          <w:tab w:val="left" w:pos="1440"/>
          <w:tab w:val="left" w:pos="6480"/>
        </w:tabs>
        <w:autoSpaceDE w:val="0"/>
        <w:autoSpaceDN w:val="0"/>
        <w:adjustRightInd w:val="0"/>
        <w:rPr>
          <w:rFonts w:ascii="Arial" w:hAnsi="Arial" w:cs="Arial"/>
          <w:color w:val="000000"/>
          <w:sz w:val="22"/>
          <w:szCs w:val="22"/>
        </w:rPr>
      </w:pPr>
    </w:p>
    <w:p w14:paraId="36CEADCF" w14:textId="364E7C86" w:rsidR="002F3749" w:rsidRPr="002F3749" w:rsidRDefault="002F3749" w:rsidP="002F3749">
      <w:pPr>
        <w:tabs>
          <w:tab w:val="left" w:pos="1440"/>
          <w:tab w:val="left" w:pos="6480"/>
        </w:tabs>
        <w:autoSpaceDE w:val="0"/>
        <w:autoSpaceDN w:val="0"/>
        <w:adjustRightInd w:val="0"/>
        <w:jc w:val="center"/>
        <w:rPr>
          <w:rFonts w:ascii="Arial" w:hAnsi="Arial" w:cs="Arial"/>
          <w:i/>
          <w:iCs/>
          <w:color w:val="4F81BD" w:themeColor="accent1"/>
          <w:sz w:val="20"/>
          <w:szCs w:val="20"/>
        </w:rPr>
        <w:sectPr w:rsidR="002F3749" w:rsidRPr="002F3749" w:rsidSect="00EF5CEE">
          <w:headerReference w:type="default" r:id="rId9"/>
          <w:footerReference w:type="default" r:id="rId10"/>
          <w:headerReference w:type="first" r:id="rId11"/>
          <w:footerReference w:type="first" r:id="rId12"/>
          <w:pgSz w:w="12240" w:h="15840"/>
          <w:pgMar w:top="709" w:right="1411" w:bottom="1135" w:left="1411" w:header="720" w:footer="720" w:gutter="0"/>
          <w:cols w:space="720"/>
          <w:noEndnote/>
          <w:titlePg/>
          <w:docGrid w:linePitch="326"/>
        </w:sectPr>
      </w:pPr>
      <w:r w:rsidRPr="002F3749">
        <w:rPr>
          <w:rFonts w:ascii="Arial" w:hAnsi="Arial" w:cs="Arial"/>
          <w:i/>
          <w:iCs/>
          <w:color w:val="4F81BD" w:themeColor="accent1"/>
          <w:sz w:val="20"/>
          <w:szCs w:val="20"/>
        </w:rPr>
        <w:t xml:space="preserve">Veuillez </w:t>
      </w:r>
      <w:r w:rsidRPr="002F3749">
        <w:rPr>
          <w:rFonts w:ascii="Arial" w:hAnsi="Arial" w:cs="Arial"/>
          <w:i/>
          <w:iCs/>
          <w:color w:val="4F81BD" w:themeColor="accent1"/>
          <w:sz w:val="20"/>
          <w:szCs w:val="20"/>
        </w:rPr>
        <w:t xml:space="preserve">acheminer </w:t>
      </w:r>
      <w:r w:rsidRPr="002F3749">
        <w:rPr>
          <w:rFonts w:ascii="Arial" w:hAnsi="Arial" w:cs="Arial"/>
          <w:i/>
          <w:iCs/>
          <w:color w:val="4F81BD" w:themeColor="accent1"/>
          <w:sz w:val="20"/>
          <w:szCs w:val="20"/>
        </w:rPr>
        <w:t xml:space="preserve">le présent formulaire </w:t>
      </w:r>
      <w:r w:rsidRPr="002F3749">
        <w:rPr>
          <w:rFonts w:ascii="Arial" w:hAnsi="Arial" w:cs="Arial"/>
          <w:i/>
          <w:iCs/>
          <w:color w:val="4F81BD" w:themeColor="accent1"/>
          <w:sz w:val="20"/>
          <w:szCs w:val="20"/>
        </w:rPr>
        <w:t>à la Direction des études par courriel</w:t>
      </w:r>
      <w:r w:rsidRPr="002F3749">
        <w:rPr>
          <w:rFonts w:ascii="Arial" w:hAnsi="Arial" w:cs="Arial"/>
          <w:i/>
          <w:iCs/>
          <w:color w:val="4F81BD" w:themeColor="accent1"/>
          <w:sz w:val="20"/>
          <w:szCs w:val="20"/>
        </w:rPr>
        <w:t xml:space="preserve"> </w:t>
      </w:r>
      <w:r w:rsidRPr="002F3749">
        <w:rPr>
          <w:rFonts w:ascii="Arial" w:hAnsi="Arial" w:cs="Arial"/>
          <w:i/>
          <w:iCs/>
          <w:color w:val="4F81BD" w:themeColor="accent1"/>
          <w:sz w:val="20"/>
          <w:szCs w:val="20"/>
        </w:rPr>
        <w:t>(</w:t>
      </w:r>
      <w:hyperlink r:id="rId13" w:history="1">
        <w:r w:rsidRPr="002F3749">
          <w:rPr>
            <w:rFonts w:ascii="Arial" w:hAnsi="Arial" w:cs="Arial"/>
            <w:i/>
            <w:iCs/>
            <w:color w:val="4F81BD" w:themeColor="accent1"/>
            <w:sz w:val="20"/>
            <w:szCs w:val="20"/>
          </w:rPr>
          <w:t>lhamel@cshawi.ca</w:t>
        </w:r>
      </w:hyperlink>
      <w:r w:rsidRPr="002F3749">
        <w:rPr>
          <w:rFonts w:ascii="Arial" w:hAnsi="Arial" w:cs="Arial"/>
          <w:i/>
          <w:iCs/>
          <w:color w:val="4F81BD" w:themeColor="accent1"/>
          <w:sz w:val="20"/>
          <w:szCs w:val="20"/>
        </w:rPr>
        <w:t>) ou en personne (local 1199</w:t>
      </w:r>
      <w:r w:rsidRPr="002F3749">
        <w:rPr>
          <w:rFonts w:ascii="Arial" w:hAnsi="Arial" w:cs="Arial"/>
          <w:i/>
          <w:iCs/>
          <w:color w:val="4F81BD" w:themeColor="accent1"/>
          <w:sz w:val="20"/>
          <w:szCs w:val="20"/>
        </w:rPr>
        <w:t>)</w:t>
      </w:r>
    </w:p>
    <w:p w14:paraId="163E1C32" w14:textId="00814A41" w:rsidR="00223866" w:rsidRDefault="00223866" w:rsidP="003768FC">
      <w:pPr>
        <w:tabs>
          <w:tab w:val="left" w:pos="1440"/>
          <w:tab w:val="left" w:pos="6480"/>
        </w:tabs>
        <w:autoSpaceDE w:val="0"/>
        <w:autoSpaceDN w:val="0"/>
        <w:adjustRightInd w:val="0"/>
        <w:rPr>
          <w:rFonts w:ascii="Arial" w:hAnsi="Arial" w:cs="Arial"/>
          <w:b/>
          <w:bCs/>
          <w:color w:val="000000"/>
          <w:sz w:val="32"/>
          <w:szCs w:val="32"/>
        </w:rPr>
      </w:pPr>
      <w:r w:rsidRPr="008D42D4">
        <w:rPr>
          <w:rFonts w:ascii="Arial" w:hAnsi="Arial" w:cs="Arial"/>
          <w:b/>
          <w:noProof/>
          <w:sz w:val="28"/>
          <w:szCs w:val="28"/>
          <w:lang w:eastAsia="fr-CA"/>
        </w:rPr>
        <w:lastRenderedPageBreak/>
        <w:drawing>
          <wp:anchor distT="0" distB="0" distL="114300" distR="114300" simplePos="0" relativeHeight="251658752" behindDoc="0" locked="0" layoutInCell="1" allowOverlap="1" wp14:anchorId="65BDD281" wp14:editId="01827C0C">
            <wp:simplePos x="0" y="0"/>
            <wp:positionH relativeFrom="column">
              <wp:posOffset>0</wp:posOffset>
            </wp:positionH>
            <wp:positionV relativeFrom="paragraph">
              <wp:posOffset>-307340</wp:posOffset>
            </wp:positionV>
            <wp:extent cx="1776095" cy="519712"/>
            <wp:effectExtent l="0" t="0" r="0" b="0"/>
            <wp:wrapNone/>
            <wp:docPr id="1" name="Imag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geShawi-DSD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6095" cy="519712"/>
                    </a:xfrm>
                    <a:prstGeom prst="rect">
                      <a:avLst/>
                    </a:prstGeom>
                  </pic:spPr>
                </pic:pic>
              </a:graphicData>
            </a:graphic>
            <wp14:sizeRelV relativeFrom="margin">
              <wp14:pctHeight>0</wp14:pctHeight>
            </wp14:sizeRelV>
          </wp:anchor>
        </w:drawing>
      </w:r>
    </w:p>
    <w:p w14:paraId="1BB310BA" w14:textId="23CF2965" w:rsidR="00770E79" w:rsidRPr="009A6F8A" w:rsidRDefault="00223866" w:rsidP="00F14058">
      <w:pPr>
        <w:tabs>
          <w:tab w:val="left" w:pos="1440"/>
          <w:tab w:val="left" w:pos="6480"/>
        </w:tabs>
        <w:autoSpaceDE w:val="0"/>
        <w:autoSpaceDN w:val="0"/>
        <w:adjustRightInd w:val="0"/>
        <w:spacing w:before="120" w:after="240"/>
        <w:jc w:val="center"/>
        <w:rPr>
          <w:rFonts w:ascii="Arial" w:hAnsi="Arial" w:cs="Arial"/>
          <w:i/>
          <w:iCs/>
          <w:color w:val="000000"/>
          <w:sz w:val="22"/>
          <w:szCs w:val="22"/>
        </w:rPr>
      </w:pPr>
      <w:r w:rsidRPr="00C33DDA">
        <w:rPr>
          <w:rFonts w:ascii="Arial" w:hAnsi="Arial" w:cs="Arial"/>
          <w:i/>
          <w:iCs/>
          <w:color w:val="000000"/>
          <w:sz w:val="22"/>
          <w:szCs w:val="22"/>
        </w:rPr>
        <w:t xml:space="preserve">À compléter en cas de </w:t>
      </w:r>
      <w:r w:rsidR="003768FC" w:rsidRPr="00C33DDA">
        <w:rPr>
          <w:rFonts w:ascii="Arial" w:hAnsi="Arial" w:cs="Arial"/>
          <w:i/>
          <w:iCs/>
          <w:color w:val="000000"/>
          <w:sz w:val="22"/>
          <w:szCs w:val="22"/>
        </w:rPr>
        <w:t>situation de conflit d’intérêts</w:t>
      </w:r>
      <w:r w:rsidR="003768FC" w:rsidRPr="00C33DDA">
        <w:rPr>
          <w:rFonts w:ascii="Arial" w:hAnsi="Arial" w:cs="Arial"/>
          <w:i/>
          <w:iCs/>
          <w:noProof/>
          <w:color w:val="000000"/>
          <w:sz w:val="22"/>
          <w:szCs w:val="22"/>
          <w:lang w:eastAsia="fr-CA"/>
        </w:rPr>
        <w:t xml:space="preserve"> </w:t>
      </w:r>
      <w:r w:rsidR="00C33DDA" w:rsidRPr="00C33DDA">
        <w:rPr>
          <w:rFonts w:ascii="Arial" w:hAnsi="Arial" w:cs="Arial"/>
          <w:i/>
          <w:iCs/>
          <w:noProof/>
          <w:color w:val="000000"/>
          <w:sz w:val="22"/>
          <w:szCs w:val="22"/>
          <w:lang w:eastAsia="fr-CA"/>
        </w:rPr>
        <w:t xml:space="preserve">ou de demande d’avis </w:t>
      </w:r>
      <w:r w:rsidR="00C33DDA" w:rsidRPr="00C33DDA">
        <w:rPr>
          <w:rFonts w:ascii="Arial" w:hAnsi="Arial" w:cs="Arial"/>
          <w:i/>
          <w:iCs/>
          <w:color w:val="000000"/>
          <w:sz w:val="22"/>
          <w:szCs w:val="22"/>
        </w:rPr>
        <w:t>sur une situation potentielle de conflit d’intérêts</w:t>
      </w:r>
    </w:p>
    <w:p w14:paraId="3291E0C1" w14:textId="000B6AF8" w:rsidR="00875C33" w:rsidRPr="006338F5" w:rsidRDefault="00721F7D" w:rsidP="006338F5">
      <w:pPr>
        <w:autoSpaceDE w:val="0"/>
        <w:autoSpaceDN w:val="0"/>
        <w:adjustRightInd w:val="0"/>
        <w:spacing w:after="120"/>
        <w:jc w:val="both"/>
        <w:rPr>
          <w:rFonts w:ascii="Arial" w:hAnsi="Arial" w:cs="Arial"/>
          <w:b/>
          <w:bCs/>
          <w:color w:val="000000"/>
          <w:sz w:val="22"/>
          <w:szCs w:val="22"/>
        </w:rPr>
      </w:pPr>
      <w:r w:rsidRPr="00E20DC0">
        <w:rPr>
          <w:rFonts w:ascii="Arial" w:hAnsi="Arial" w:cs="Arial"/>
          <w:b/>
          <w:bCs/>
          <w:color w:val="000000"/>
          <w:sz w:val="22"/>
          <w:szCs w:val="22"/>
        </w:rPr>
        <w:t xml:space="preserve">Section 1 : Identification du déclarant </w:t>
      </w:r>
    </w:p>
    <w:p w14:paraId="3291E0C2" w14:textId="02815640" w:rsidR="00875C33" w:rsidRPr="00E20DC0" w:rsidRDefault="00A00975" w:rsidP="00F14058">
      <w:pPr>
        <w:autoSpaceDE w:val="0"/>
        <w:autoSpaceDN w:val="0"/>
        <w:adjustRightInd w:val="0"/>
        <w:spacing w:line="360" w:lineRule="auto"/>
        <w:jc w:val="both"/>
        <w:rPr>
          <w:rFonts w:ascii="Arial" w:hAnsi="Arial" w:cs="Arial"/>
          <w:color w:val="000000"/>
          <w:sz w:val="22"/>
          <w:szCs w:val="22"/>
        </w:rPr>
      </w:pPr>
      <w:r w:rsidRPr="00E20DC0">
        <w:rPr>
          <w:rFonts w:ascii="Arial" w:hAnsi="Arial" w:cs="Arial"/>
          <w:color w:val="000000"/>
          <w:sz w:val="22"/>
          <w:szCs w:val="22"/>
        </w:rPr>
        <w:t>Prénom et nom</w:t>
      </w:r>
      <w:r w:rsidR="00DC72C0" w:rsidRPr="00E20DC0">
        <w:rPr>
          <w:rFonts w:ascii="Arial" w:hAnsi="Arial" w:cs="Arial"/>
          <w:color w:val="000000"/>
          <w:sz w:val="22"/>
          <w:szCs w:val="22"/>
        </w:rPr>
        <w:t xml:space="preserve"> : </w:t>
      </w:r>
      <w:r w:rsidR="00875C33" w:rsidRPr="00E20DC0">
        <w:rPr>
          <w:rFonts w:ascii="Arial" w:hAnsi="Arial" w:cs="Arial"/>
          <w:color w:val="000000"/>
          <w:sz w:val="22"/>
          <w:szCs w:val="22"/>
        </w:rPr>
        <w:t xml:space="preserve"> _____________________________________</w:t>
      </w:r>
      <w:r w:rsidR="00151705">
        <w:rPr>
          <w:rFonts w:ascii="Arial" w:hAnsi="Arial" w:cs="Arial"/>
          <w:color w:val="000000"/>
          <w:sz w:val="22"/>
          <w:szCs w:val="22"/>
        </w:rPr>
        <w:t>_______________</w:t>
      </w:r>
      <w:r w:rsidR="00875C33" w:rsidRPr="00E20DC0">
        <w:rPr>
          <w:rFonts w:ascii="Arial" w:hAnsi="Arial" w:cs="Arial"/>
          <w:color w:val="000000"/>
          <w:sz w:val="22"/>
          <w:szCs w:val="22"/>
        </w:rPr>
        <w:t>___</w:t>
      </w:r>
      <w:r w:rsidR="00490704" w:rsidRPr="00E20DC0">
        <w:rPr>
          <w:rFonts w:ascii="Arial" w:hAnsi="Arial" w:cs="Arial"/>
          <w:color w:val="000000"/>
          <w:sz w:val="22"/>
          <w:szCs w:val="22"/>
        </w:rPr>
        <w:t>_</w:t>
      </w:r>
    </w:p>
    <w:p w14:paraId="3291E0C3" w14:textId="4A473864" w:rsidR="00875C33" w:rsidRDefault="00875C33" w:rsidP="00F14058">
      <w:pPr>
        <w:tabs>
          <w:tab w:val="left" w:pos="2340"/>
        </w:tabs>
        <w:autoSpaceDE w:val="0"/>
        <w:autoSpaceDN w:val="0"/>
        <w:adjustRightInd w:val="0"/>
        <w:spacing w:line="360" w:lineRule="auto"/>
        <w:jc w:val="both"/>
        <w:rPr>
          <w:rFonts w:ascii="Arial" w:hAnsi="Arial" w:cs="Arial"/>
          <w:color w:val="000000"/>
          <w:sz w:val="22"/>
          <w:szCs w:val="22"/>
        </w:rPr>
      </w:pPr>
      <w:r w:rsidRPr="00E20DC0">
        <w:rPr>
          <w:rFonts w:ascii="Arial" w:hAnsi="Arial" w:cs="Arial"/>
          <w:color w:val="000000"/>
          <w:sz w:val="22"/>
          <w:szCs w:val="22"/>
        </w:rPr>
        <w:t>Département ou service : ____________________________</w:t>
      </w:r>
      <w:r w:rsidR="00151705">
        <w:rPr>
          <w:rFonts w:ascii="Arial" w:hAnsi="Arial" w:cs="Arial"/>
          <w:color w:val="000000"/>
          <w:sz w:val="22"/>
          <w:szCs w:val="22"/>
        </w:rPr>
        <w:t>_______________</w:t>
      </w:r>
      <w:r w:rsidRPr="00E20DC0">
        <w:rPr>
          <w:rFonts w:ascii="Arial" w:hAnsi="Arial" w:cs="Arial"/>
          <w:color w:val="000000"/>
          <w:sz w:val="22"/>
          <w:szCs w:val="22"/>
        </w:rPr>
        <w:t>______</w:t>
      </w:r>
      <w:r w:rsidR="00490704" w:rsidRPr="00E20DC0">
        <w:rPr>
          <w:rFonts w:ascii="Arial" w:hAnsi="Arial" w:cs="Arial"/>
          <w:color w:val="000000"/>
          <w:sz w:val="22"/>
          <w:szCs w:val="22"/>
        </w:rPr>
        <w:t>_</w:t>
      </w:r>
    </w:p>
    <w:p w14:paraId="294B3D01" w14:textId="7960C6C6" w:rsidR="009A6F8A" w:rsidRPr="00E20DC0" w:rsidRDefault="009A6F8A" w:rsidP="00F14058">
      <w:pPr>
        <w:tabs>
          <w:tab w:val="left" w:pos="2340"/>
        </w:tabs>
        <w:autoSpaceDE w:val="0"/>
        <w:autoSpaceDN w:val="0"/>
        <w:adjustRightInd w:val="0"/>
        <w:spacing w:line="360" w:lineRule="auto"/>
        <w:jc w:val="both"/>
        <w:rPr>
          <w:rFonts w:ascii="Arial" w:hAnsi="Arial" w:cs="Arial"/>
          <w:color w:val="000000"/>
          <w:sz w:val="22"/>
          <w:szCs w:val="22"/>
        </w:rPr>
      </w:pPr>
      <w:r>
        <w:rPr>
          <w:rFonts w:ascii="Arial" w:hAnsi="Arial" w:cs="Arial"/>
          <w:color w:val="000000"/>
          <w:sz w:val="22"/>
          <w:szCs w:val="22"/>
        </w:rPr>
        <w:t>Organisation ou établissement : _____________________________________________</w:t>
      </w:r>
    </w:p>
    <w:p w14:paraId="3291E0C4" w14:textId="7D047C1F" w:rsidR="00875C33" w:rsidRPr="00E20DC0" w:rsidRDefault="00875C33" w:rsidP="00F14058">
      <w:pPr>
        <w:tabs>
          <w:tab w:val="left" w:pos="2340"/>
        </w:tabs>
        <w:autoSpaceDE w:val="0"/>
        <w:autoSpaceDN w:val="0"/>
        <w:adjustRightInd w:val="0"/>
        <w:spacing w:line="360" w:lineRule="auto"/>
        <w:jc w:val="both"/>
        <w:rPr>
          <w:rFonts w:ascii="Arial" w:hAnsi="Arial" w:cs="Arial"/>
          <w:color w:val="000000"/>
          <w:sz w:val="22"/>
          <w:szCs w:val="22"/>
        </w:rPr>
      </w:pPr>
      <w:r w:rsidRPr="00E20DC0">
        <w:rPr>
          <w:rFonts w:ascii="Arial" w:hAnsi="Arial" w:cs="Arial"/>
          <w:color w:val="000000"/>
          <w:sz w:val="22"/>
          <w:szCs w:val="22"/>
        </w:rPr>
        <w:t>Fonction :</w:t>
      </w:r>
      <w:r w:rsidR="00490704" w:rsidRPr="00E20DC0">
        <w:rPr>
          <w:rFonts w:ascii="Arial" w:hAnsi="Arial" w:cs="Arial"/>
          <w:color w:val="000000"/>
          <w:sz w:val="22"/>
          <w:szCs w:val="22"/>
        </w:rPr>
        <w:t xml:space="preserve"> </w:t>
      </w:r>
      <w:r w:rsidR="00DC72C0" w:rsidRPr="00E20DC0">
        <w:rPr>
          <w:rFonts w:ascii="Arial" w:hAnsi="Arial" w:cs="Arial"/>
          <w:color w:val="000000"/>
          <w:sz w:val="22"/>
          <w:szCs w:val="22"/>
        </w:rPr>
        <w:t xml:space="preserve"> </w:t>
      </w:r>
      <w:r w:rsidRPr="00E20DC0">
        <w:rPr>
          <w:rFonts w:ascii="Arial" w:hAnsi="Arial" w:cs="Arial"/>
          <w:color w:val="000000"/>
          <w:sz w:val="22"/>
          <w:szCs w:val="22"/>
        </w:rPr>
        <w:t>_______________________________________</w:t>
      </w:r>
      <w:r w:rsidR="00151705">
        <w:rPr>
          <w:rFonts w:ascii="Arial" w:hAnsi="Arial" w:cs="Arial"/>
          <w:color w:val="000000"/>
          <w:sz w:val="22"/>
          <w:szCs w:val="22"/>
        </w:rPr>
        <w:t>___________</w:t>
      </w:r>
      <w:r w:rsidRPr="00E20DC0">
        <w:rPr>
          <w:rFonts w:ascii="Arial" w:hAnsi="Arial" w:cs="Arial"/>
          <w:color w:val="000000"/>
          <w:sz w:val="22"/>
          <w:szCs w:val="22"/>
        </w:rPr>
        <w:t>_</w:t>
      </w:r>
      <w:r w:rsidR="00151705">
        <w:rPr>
          <w:rFonts w:ascii="Arial" w:hAnsi="Arial" w:cs="Arial"/>
          <w:color w:val="000000"/>
          <w:sz w:val="22"/>
          <w:szCs w:val="22"/>
        </w:rPr>
        <w:t>____</w:t>
      </w:r>
      <w:r w:rsidRPr="00E20DC0">
        <w:rPr>
          <w:rFonts w:ascii="Arial" w:hAnsi="Arial" w:cs="Arial"/>
          <w:color w:val="000000"/>
          <w:sz w:val="22"/>
          <w:szCs w:val="22"/>
        </w:rPr>
        <w:t>______</w:t>
      </w:r>
      <w:r w:rsidR="00490704" w:rsidRPr="00E20DC0">
        <w:rPr>
          <w:rFonts w:ascii="Arial" w:hAnsi="Arial" w:cs="Arial"/>
          <w:color w:val="000000"/>
          <w:sz w:val="22"/>
          <w:szCs w:val="22"/>
        </w:rPr>
        <w:t>_</w:t>
      </w:r>
    </w:p>
    <w:p w14:paraId="3291E0C5" w14:textId="48821205" w:rsidR="00875C33" w:rsidRPr="00E20DC0" w:rsidRDefault="00D81AE5" w:rsidP="00F14058">
      <w:pPr>
        <w:tabs>
          <w:tab w:val="left" w:pos="2340"/>
        </w:tabs>
        <w:autoSpaceDE w:val="0"/>
        <w:autoSpaceDN w:val="0"/>
        <w:adjustRightInd w:val="0"/>
        <w:spacing w:line="360" w:lineRule="auto"/>
        <w:jc w:val="both"/>
        <w:rPr>
          <w:rFonts w:ascii="Arial" w:hAnsi="Arial" w:cs="Arial"/>
          <w:color w:val="000000"/>
          <w:sz w:val="22"/>
          <w:szCs w:val="22"/>
        </w:rPr>
      </w:pPr>
      <w:r w:rsidRPr="00E20DC0">
        <w:rPr>
          <w:rFonts w:ascii="Arial" w:hAnsi="Arial" w:cs="Arial"/>
          <w:color w:val="000000"/>
          <w:sz w:val="22"/>
          <w:szCs w:val="22"/>
        </w:rPr>
        <w:t>Courriel ou numéro de téléphone</w:t>
      </w:r>
      <w:r w:rsidR="00875C33" w:rsidRPr="00E20DC0">
        <w:rPr>
          <w:rFonts w:ascii="Arial" w:hAnsi="Arial" w:cs="Arial"/>
          <w:color w:val="000000"/>
          <w:sz w:val="22"/>
          <w:szCs w:val="22"/>
        </w:rPr>
        <w:t xml:space="preserve"> :</w:t>
      </w:r>
      <w:r w:rsidR="00DC72C0" w:rsidRPr="00E20DC0">
        <w:rPr>
          <w:rFonts w:ascii="Arial" w:hAnsi="Arial" w:cs="Arial"/>
          <w:color w:val="000000"/>
          <w:sz w:val="22"/>
          <w:szCs w:val="22"/>
        </w:rPr>
        <w:t xml:space="preserve"> </w:t>
      </w:r>
      <w:r w:rsidR="00875C33" w:rsidRPr="00E20DC0">
        <w:rPr>
          <w:rFonts w:ascii="Arial" w:hAnsi="Arial" w:cs="Arial"/>
          <w:color w:val="000000"/>
          <w:sz w:val="22"/>
          <w:szCs w:val="22"/>
        </w:rPr>
        <w:t>_________________________</w:t>
      </w:r>
      <w:r w:rsidR="00151705">
        <w:rPr>
          <w:rFonts w:ascii="Arial" w:hAnsi="Arial" w:cs="Arial"/>
          <w:color w:val="000000"/>
          <w:sz w:val="22"/>
          <w:szCs w:val="22"/>
        </w:rPr>
        <w:t>_______________</w:t>
      </w:r>
      <w:r w:rsidR="00875C33" w:rsidRPr="00E20DC0">
        <w:rPr>
          <w:rFonts w:ascii="Arial" w:hAnsi="Arial" w:cs="Arial"/>
          <w:color w:val="000000"/>
          <w:sz w:val="22"/>
          <w:szCs w:val="22"/>
        </w:rPr>
        <w:t>___</w:t>
      </w:r>
    </w:p>
    <w:p w14:paraId="3291E0C6" w14:textId="77777777" w:rsidR="00875C33" w:rsidRPr="00E20DC0" w:rsidRDefault="00875C33" w:rsidP="00875C33">
      <w:pPr>
        <w:autoSpaceDE w:val="0"/>
        <w:autoSpaceDN w:val="0"/>
        <w:adjustRightInd w:val="0"/>
        <w:jc w:val="both"/>
        <w:rPr>
          <w:rFonts w:ascii="Arial" w:hAnsi="Arial" w:cs="Arial"/>
          <w:b/>
          <w:bCs/>
          <w:color w:val="000000"/>
          <w:sz w:val="22"/>
          <w:szCs w:val="22"/>
        </w:rPr>
      </w:pPr>
    </w:p>
    <w:p w14:paraId="3291E0C7" w14:textId="61EDE2BB" w:rsidR="00721F7D" w:rsidRPr="00E20DC0" w:rsidRDefault="00721F7D" w:rsidP="006338F5">
      <w:pPr>
        <w:autoSpaceDE w:val="0"/>
        <w:autoSpaceDN w:val="0"/>
        <w:adjustRightInd w:val="0"/>
        <w:spacing w:after="120"/>
        <w:jc w:val="both"/>
        <w:rPr>
          <w:rFonts w:ascii="Arial" w:hAnsi="Arial" w:cs="Arial"/>
          <w:b/>
          <w:bCs/>
          <w:color w:val="000000"/>
          <w:sz w:val="22"/>
          <w:szCs w:val="22"/>
        </w:rPr>
      </w:pPr>
      <w:r w:rsidRPr="00E20DC0">
        <w:rPr>
          <w:rFonts w:ascii="Arial" w:hAnsi="Arial" w:cs="Arial"/>
          <w:b/>
          <w:bCs/>
          <w:color w:val="000000"/>
          <w:sz w:val="22"/>
          <w:szCs w:val="22"/>
        </w:rPr>
        <w:t xml:space="preserve">Section 2 : Description de la situation </w:t>
      </w:r>
    </w:p>
    <w:p w14:paraId="3291E0CC" w14:textId="3A5DF098" w:rsidR="00875C33" w:rsidRPr="00E20DC0" w:rsidRDefault="00F54D5B" w:rsidP="00875C33">
      <w:pPr>
        <w:autoSpaceDE w:val="0"/>
        <w:autoSpaceDN w:val="0"/>
        <w:adjustRightInd w:val="0"/>
        <w:jc w:val="both"/>
        <w:rPr>
          <w:rFonts w:ascii="Arial" w:hAnsi="Arial" w:cs="Arial"/>
          <w:color w:val="000000"/>
          <w:sz w:val="22"/>
          <w:szCs w:val="22"/>
        </w:rPr>
      </w:pPr>
      <w:r w:rsidRPr="00E20DC0">
        <w:rPr>
          <w:rFonts w:ascii="Arial" w:hAnsi="Arial" w:cs="Arial"/>
          <w:color w:val="000000"/>
          <w:sz w:val="22"/>
          <w:szCs w:val="22"/>
        </w:rPr>
        <w:t xml:space="preserve">Exemples </w:t>
      </w:r>
      <w:r w:rsidR="00420644" w:rsidRPr="00E20DC0">
        <w:rPr>
          <w:rFonts w:ascii="Arial" w:hAnsi="Arial" w:cs="Arial"/>
          <w:color w:val="000000"/>
          <w:sz w:val="22"/>
          <w:szCs w:val="22"/>
        </w:rPr>
        <w:t xml:space="preserve">de détails à fournir : </w:t>
      </w:r>
      <w:r w:rsidR="00ED0EEF" w:rsidRPr="00E20DC0">
        <w:rPr>
          <w:rFonts w:ascii="Arial" w:hAnsi="Arial" w:cs="Arial"/>
          <w:color w:val="000000"/>
          <w:sz w:val="22"/>
          <w:szCs w:val="22"/>
        </w:rPr>
        <w:t xml:space="preserve">nature des activités, </w:t>
      </w:r>
      <w:r w:rsidR="00420644" w:rsidRPr="00E20DC0">
        <w:rPr>
          <w:rFonts w:ascii="Arial" w:hAnsi="Arial" w:cs="Arial"/>
          <w:color w:val="000000"/>
          <w:sz w:val="22"/>
          <w:szCs w:val="22"/>
        </w:rPr>
        <w:t>noms des personnes concerné</w:t>
      </w:r>
      <w:r w:rsidR="00531FA5">
        <w:rPr>
          <w:rFonts w:ascii="Arial" w:hAnsi="Arial" w:cs="Arial"/>
          <w:color w:val="000000"/>
          <w:sz w:val="22"/>
          <w:szCs w:val="22"/>
        </w:rPr>
        <w:t>e</w:t>
      </w:r>
      <w:r w:rsidR="00420644" w:rsidRPr="00E20DC0">
        <w:rPr>
          <w:rFonts w:ascii="Arial" w:hAnsi="Arial" w:cs="Arial"/>
          <w:color w:val="000000"/>
          <w:sz w:val="22"/>
          <w:szCs w:val="22"/>
        </w:rPr>
        <w:t xml:space="preserve">s </w:t>
      </w:r>
      <w:r w:rsidR="00683844" w:rsidRPr="00E20DC0">
        <w:rPr>
          <w:rFonts w:ascii="Arial" w:hAnsi="Arial" w:cs="Arial"/>
          <w:color w:val="000000"/>
          <w:sz w:val="22"/>
          <w:szCs w:val="22"/>
        </w:rPr>
        <w:t>(proches, collègues, étudiants …)</w:t>
      </w:r>
      <w:r w:rsidR="008D5552" w:rsidRPr="00E20DC0">
        <w:rPr>
          <w:rFonts w:ascii="Arial" w:hAnsi="Arial" w:cs="Arial"/>
          <w:color w:val="000000"/>
          <w:sz w:val="22"/>
          <w:szCs w:val="22"/>
        </w:rPr>
        <w:t xml:space="preserve"> ou des organismes (entreprise, </w:t>
      </w:r>
      <w:r w:rsidR="00A55079" w:rsidRPr="00E20DC0">
        <w:rPr>
          <w:rFonts w:ascii="Arial" w:hAnsi="Arial" w:cs="Arial"/>
          <w:color w:val="000000"/>
          <w:sz w:val="22"/>
          <w:szCs w:val="22"/>
        </w:rPr>
        <w:t>établissement, centre …) concernés</w:t>
      </w:r>
      <w:r w:rsidR="00683844" w:rsidRPr="00E20DC0">
        <w:rPr>
          <w:rFonts w:ascii="Arial" w:hAnsi="Arial" w:cs="Arial"/>
          <w:color w:val="000000"/>
          <w:sz w:val="22"/>
          <w:szCs w:val="22"/>
        </w:rPr>
        <w:t xml:space="preserve"> et </w:t>
      </w:r>
      <w:r w:rsidR="00312799" w:rsidRPr="00E20DC0">
        <w:rPr>
          <w:rFonts w:ascii="Arial" w:hAnsi="Arial" w:cs="Arial"/>
          <w:color w:val="000000"/>
          <w:sz w:val="22"/>
          <w:szCs w:val="22"/>
        </w:rPr>
        <w:t>lien</w:t>
      </w:r>
      <w:r w:rsidR="009374D7">
        <w:rPr>
          <w:rFonts w:ascii="Arial" w:hAnsi="Arial" w:cs="Arial"/>
          <w:color w:val="000000"/>
          <w:sz w:val="22"/>
          <w:szCs w:val="22"/>
        </w:rPr>
        <w:t>s</w:t>
      </w:r>
      <w:r w:rsidR="00312799" w:rsidRPr="00E20DC0">
        <w:rPr>
          <w:rFonts w:ascii="Arial" w:hAnsi="Arial" w:cs="Arial"/>
          <w:color w:val="000000"/>
          <w:sz w:val="22"/>
          <w:szCs w:val="22"/>
        </w:rPr>
        <w:t xml:space="preserve"> entre le déclarant et ces personnes, </w:t>
      </w:r>
      <w:r w:rsidR="00B42CD9" w:rsidRPr="00E20DC0">
        <w:rPr>
          <w:rFonts w:ascii="Arial" w:hAnsi="Arial" w:cs="Arial"/>
          <w:color w:val="000000"/>
          <w:sz w:val="22"/>
          <w:szCs w:val="22"/>
        </w:rPr>
        <w:t>avantages pouvant découler de la situation potentielle de conflit d’intérêts</w:t>
      </w:r>
      <w:r w:rsidR="004D63FF" w:rsidRPr="00E20DC0">
        <w:rPr>
          <w:rFonts w:ascii="Arial" w:hAnsi="Arial" w:cs="Arial"/>
          <w:color w:val="000000"/>
          <w:sz w:val="22"/>
          <w:szCs w:val="22"/>
        </w:rPr>
        <w:t xml:space="preserve"> </w:t>
      </w:r>
      <w:r w:rsidR="00875C33" w:rsidRPr="00E20DC0">
        <w:rPr>
          <w:rFonts w:ascii="Arial" w:hAnsi="Arial" w:cs="Arial"/>
          <w:color w:val="000000"/>
          <w:sz w:val="22"/>
          <w:szCs w:val="22"/>
        </w:rPr>
        <w:t>(</w:t>
      </w:r>
      <w:r w:rsidR="00D866AE">
        <w:rPr>
          <w:rFonts w:ascii="Arial" w:hAnsi="Arial" w:cs="Arial"/>
          <w:color w:val="000000"/>
          <w:sz w:val="22"/>
          <w:szCs w:val="22"/>
        </w:rPr>
        <w:t>s</w:t>
      </w:r>
      <w:r w:rsidR="00875C33" w:rsidRPr="00E20DC0">
        <w:rPr>
          <w:rFonts w:ascii="Arial" w:hAnsi="Arial" w:cs="Arial"/>
          <w:color w:val="000000"/>
          <w:sz w:val="22"/>
          <w:szCs w:val="22"/>
        </w:rPr>
        <w:t xml:space="preserve">i nécessaire, </w:t>
      </w:r>
      <w:r w:rsidR="00C36F1F" w:rsidRPr="00E20DC0">
        <w:rPr>
          <w:rFonts w:ascii="Arial" w:hAnsi="Arial" w:cs="Arial"/>
          <w:color w:val="000000"/>
          <w:sz w:val="22"/>
          <w:szCs w:val="22"/>
        </w:rPr>
        <w:t>ajoute</w:t>
      </w:r>
      <w:r w:rsidR="009374D7">
        <w:rPr>
          <w:rFonts w:ascii="Arial" w:hAnsi="Arial" w:cs="Arial"/>
          <w:color w:val="000000"/>
          <w:sz w:val="22"/>
          <w:szCs w:val="22"/>
        </w:rPr>
        <w:t>z</w:t>
      </w:r>
      <w:r w:rsidR="00C36F1F" w:rsidRPr="00E20DC0">
        <w:rPr>
          <w:rFonts w:ascii="Arial" w:hAnsi="Arial" w:cs="Arial"/>
          <w:color w:val="000000"/>
          <w:sz w:val="22"/>
          <w:szCs w:val="22"/>
        </w:rPr>
        <w:t xml:space="preserve"> </w:t>
      </w:r>
      <w:r w:rsidR="00875C33" w:rsidRPr="00E20DC0">
        <w:rPr>
          <w:rFonts w:ascii="Arial" w:hAnsi="Arial" w:cs="Arial"/>
          <w:color w:val="000000"/>
          <w:sz w:val="22"/>
          <w:szCs w:val="22"/>
        </w:rPr>
        <w:t>des pages supplémentaires à ce formulaire)</w:t>
      </w:r>
    </w:p>
    <w:p w14:paraId="3291E0CD" w14:textId="66812F7C" w:rsidR="00875C33" w:rsidRPr="00E20DC0" w:rsidRDefault="00875C33" w:rsidP="00F14058">
      <w:pPr>
        <w:autoSpaceDE w:val="0"/>
        <w:autoSpaceDN w:val="0"/>
        <w:adjustRightInd w:val="0"/>
        <w:spacing w:before="60" w:after="60" w:line="276" w:lineRule="auto"/>
        <w:jc w:val="both"/>
        <w:rPr>
          <w:rFonts w:ascii="Arial" w:hAnsi="Arial" w:cs="Arial"/>
          <w:color w:val="000000"/>
          <w:sz w:val="22"/>
          <w:szCs w:val="22"/>
        </w:rPr>
      </w:pPr>
      <w:r w:rsidRPr="00E20DC0">
        <w:rPr>
          <w:rFonts w:ascii="Arial" w:hAnsi="Arial" w:cs="Arial"/>
          <w:color w:val="000000"/>
          <w:sz w:val="22"/>
          <w:szCs w:val="22"/>
        </w:rPr>
        <w:t xml:space="preserve">____________________________________________________________________________ </w:t>
      </w:r>
    </w:p>
    <w:p w14:paraId="3291E0CE" w14:textId="05078509" w:rsidR="00875C33" w:rsidRPr="00E20DC0" w:rsidRDefault="00875C33" w:rsidP="00F14058">
      <w:pPr>
        <w:autoSpaceDE w:val="0"/>
        <w:autoSpaceDN w:val="0"/>
        <w:adjustRightInd w:val="0"/>
        <w:spacing w:before="60" w:after="60" w:line="276" w:lineRule="auto"/>
        <w:jc w:val="both"/>
        <w:rPr>
          <w:rFonts w:ascii="Arial" w:hAnsi="Arial" w:cs="Arial"/>
          <w:color w:val="000000"/>
          <w:sz w:val="22"/>
          <w:szCs w:val="22"/>
        </w:rPr>
      </w:pPr>
      <w:r w:rsidRPr="00E20DC0">
        <w:rPr>
          <w:rFonts w:ascii="Arial" w:hAnsi="Arial" w:cs="Arial"/>
          <w:color w:val="000000"/>
          <w:sz w:val="22"/>
          <w:szCs w:val="22"/>
        </w:rPr>
        <w:t xml:space="preserve">____________________________________________________________________________ </w:t>
      </w:r>
    </w:p>
    <w:p w14:paraId="3291E0CF" w14:textId="0C876DB5" w:rsidR="00875C33" w:rsidRPr="00E20DC0" w:rsidRDefault="00875C33" w:rsidP="00F14058">
      <w:pPr>
        <w:autoSpaceDE w:val="0"/>
        <w:autoSpaceDN w:val="0"/>
        <w:adjustRightInd w:val="0"/>
        <w:spacing w:before="60" w:after="60" w:line="276" w:lineRule="auto"/>
        <w:jc w:val="both"/>
        <w:rPr>
          <w:rFonts w:ascii="Arial" w:hAnsi="Arial" w:cs="Arial"/>
          <w:color w:val="000000"/>
          <w:sz w:val="22"/>
          <w:szCs w:val="22"/>
        </w:rPr>
      </w:pPr>
      <w:r w:rsidRPr="00E20DC0">
        <w:rPr>
          <w:rFonts w:ascii="Arial" w:hAnsi="Arial" w:cs="Arial"/>
          <w:color w:val="000000"/>
          <w:sz w:val="22"/>
          <w:szCs w:val="22"/>
        </w:rPr>
        <w:t xml:space="preserve">____________________________________________________________________________ </w:t>
      </w:r>
    </w:p>
    <w:p w14:paraId="3291E0D1" w14:textId="096A458E" w:rsidR="00875C33" w:rsidRPr="00E20DC0" w:rsidRDefault="00875C33" w:rsidP="00F14058">
      <w:pPr>
        <w:autoSpaceDE w:val="0"/>
        <w:autoSpaceDN w:val="0"/>
        <w:adjustRightInd w:val="0"/>
        <w:spacing w:before="60" w:after="60" w:line="276" w:lineRule="auto"/>
        <w:jc w:val="both"/>
        <w:rPr>
          <w:rFonts w:ascii="Arial" w:hAnsi="Arial" w:cs="Arial"/>
          <w:color w:val="000000"/>
          <w:sz w:val="22"/>
          <w:szCs w:val="22"/>
        </w:rPr>
      </w:pPr>
      <w:r w:rsidRPr="00E20DC0">
        <w:rPr>
          <w:rFonts w:ascii="Arial" w:hAnsi="Arial" w:cs="Arial"/>
          <w:color w:val="000000"/>
          <w:sz w:val="22"/>
          <w:szCs w:val="22"/>
        </w:rPr>
        <w:t xml:space="preserve">____________________________________________________________________________ </w:t>
      </w:r>
    </w:p>
    <w:p w14:paraId="3291E0D2" w14:textId="4CFB0385" w:rsidR="00875C33" w:rsidRPr="00E20DC0" w:rsidRDefault="00875C33" w:rsidP="00F14058">
      <w:pPr>
        <w:autoSpaceDE w:val="0"/>
        <w:autoSpaceDN w:val="0"/>
        <w:adjustRightInd w:val="0"/>
        <w:spacing w:before="60" w:after="60" w:line="276" w:lineRule="auto"/>
        <w:jc w:val="both"/>
        <w:rPr>
          <w:rFonts w:ascii="Arial" w:hAnsi="Arial" w:cs="Arial"/>
          <w:color w:val="000000"/>
          <w:sz w:val="22"/>
          <w:szCs w:val="22"/>
        </w:rPr>
      </w:pPr>
      <w:r w:rsidRPr="00E20DC0">
        <w:rPr>
          <w:rFonts w:ascii="Arial" w:hAnsi="Arial" w:cs="Arial"/>
          <w:color w:val="000000"/>
          <w:sz w:val="22"/>
          <w:szCs w:val="22"/>
        </w:rPr>
        <w:t xml:space="preserve">____________________________________________________________________________ </w:t>
      </w:r>
    </w:p>
    <w:p w14:paraId="3291E0D7" w14:textId="381A8E55" w:rsidR="00875C33" w:rsidRDefault="00FD728E" w:rsidP="00875C33">
      <w:pPr>
        <w:autoSpaceDE w:val="0"/>
        <w:autoSpaceDN w:val="0"/>
        <w:adjustRightInd w:val="0"/>
        <w:jc w:val="both"/>
        <w:rPr>
          <w:rFonts w:ascii="Arial" w:hAnsi="Arial" w:cs="Arial"/>
          <w:color w:val="000000"/>
          <w:sz w:val="22"/>
          <w:szCs w:val="22"/>
        </w:rPr>
      </w:pPr>
      <w:r>
        <w:rPr>
          <w:rFonts w:ascii="Arial" w:hAnsi="Arial" w:cs="Arial"/>
          <w:color w:val="000000"/>
          <w:sz w:val="22"/>
          <w:szCs w:val="22"/>
        </w:rPr>
        <w:t>Quelle est votre interprétation de la situation?</w:t>
      </w:r>
    </w:p>
    <w:p w14:paraId="373A4F81" w14:textId="77777777" w:rsidR="00FD728E" w:rsidRPr="00E20DC0" w:rsidRDefault="00FD728E" w:rsidP="00FD728E">
      <w:pPr>
        <w:autoSpaceDE w:val="0"/>
        <w:autoSpaceDN w:val="0"/>
        <w:adjustRightInd w:val="0"/>
        <w:spacing w:before="60" w:after="60" w:line="276" w:lineRule="auto"/>
        <w:jc w:val="both"/>
        <w:rPr>
          <w:rFonts w:ascii="Arial" w:hAnsi="Arial" w:cs="Arial"/>
          <w:color w:val="000000"/>
          <w:sz w:val="22"/>
          <w:szCs w:val="22"/>
        </w:rPr>
      </w:pPr>
      <w:r w:rsidRPr="00E20DC0">
        <w:rPr>
          <w:rFonts w:ascii="Arial" w:hAnsi="Arial" w:cs="Arial"/>
          <w:color w:val="000000"/>
          <w:sz w:val="22"/>
          <w:szCs w:val="22"/>
        </w:rPr>
        <w:t xml:space="preserve">____________________________________________________________________________ </w:t>
      </w:r>
    </w:p>
    <w:p w14:paraId="5308E8BF" w14:textId="77777777" w:rsidR="00FD728E" w:rsidRPr="00E20DC0" w:rsidRDefault="00FD728E" w:rsidP="00FD728E">
      <w:pPr>
        <w:autoSpaceDE w:val="0"/>
        <w:autoSpaceDN w:val="0"/>
        <w:adjustRightInd w:val="0"/>
        <w:spacing w:before="60" w:after="60" w:line="276" w:lineRule="auto"/>
        <w:jc w:val="both"/>
        <w:rPr>
          <w:rFonts w:ascii="Arial" w:hAnsi="Arial" w:cs="Arial"/>
          <w:color w:val="000000"/>
          <w:sz w:val="22"/>
          <w:szCs w:val="22"/>
        </w:rPr>
      </w:pPr>
      <w:r w:rsidRPr="00E20DC0">
        <w:rPr>
          <w:rFonts w:ascii="Arial" w:hAnsi="Arial" w:cs="Arial"/>
          <w:color w:val="000000"/>
          <w:sz w:val="22"/>
          <w:szCs w:val="22"/>
        </w:rPr>
        <w:t xml:space="preserve">____________________________________________________________________________ </w:t>
      </w:r>
    </w:p>
    <w:p w14:paraId="17D5BBE9" w14:textId="77777777" w:rsidR="00FD728E" w:rsidRPr="00E20DC0" w:rsidRDefault="00FD728E" w:rsidP="00FD728E">
      <w:pPr>
        <w:autoSpaceDE w:val="0"/>
        <w:autoSpaceDN w:val="0"/>
        <w:adjustRightInd w:val="0"/>
        <w:spacing w:before="60" w:after="60" w:line="276" w:lineRule="auto"/>
        <w:jc w:val="both"/>
        <w:rPr>
          <w:rFonts w:ascii="Arial" w:hAnsi="Arial" w:cs="Arial"/>
          <w:color w:val="000000"/>
          <w:sz w:val="22"/>
          <w:szCs w:val="22"/>
        </w:rPr>
      </w:pPr>
      <w:r w:rsidRPr="00E20DC0">
        <w:rPr>
          <w:rFonts w:ascii="Arial" w:hAnsi="Arial" w:cs="Arial"/>
          <w:color w:val="000000"/>
          <w:sz w:val="22"/>
          <w:szCs w:val="22"/>
        </w:rPr>
        <w:t xml:space="preserve">____________________________________________________________________________ </w:t>
      </w:r>
    </w:p>
    <w:p w14:paraId="130FB72E" w14:textId="77777777" w:rsidR="00FD728E" w:rsidRPr="00E20DC0" w:rsidRDefault="00FD728E" w:rsidP="00FD728E">
      <w:pPr>
        <w:autoSpaceDE w:val="0"/>
        <w:autoSpaceDN w:val="0"/>
        <w:adjustRightInd w:val="0"/>
        <w:spacing w:before="60" w:after="60" w:line="276" w:lineRule="auto"/>
        <w:jc w:val="both"/>
        <w:rPr>
          <w:rFonts w:ascii="Arial" w:hAnsi="Arial" w:cs="Arial"/>
          <w:color w:val="000000"/>
          <w:sz w:val="22"/>
          <w:szCs w:val="22"/>
        </w:rPr>
      </w:pPr>
      <w:r w:rsidRPr="00E20DC0">
        <w:rPr>
          <w:rFonts w:ascii="Arial" w:hAnsi="Arial" w:cs="Arial"/>
          <w:color w:val="000000"/>
          <w:sz w:val="22"/>
          <w:szCs w:val="22"/>
        </w:rPr>
        <w:t xml:space="preserve">____________________________________________________________________________ </w:t>
      </w:r>
    </w:p>
    <w:p w14:paraId="59EB681B" w14:textId="483900A2" w:rsidR="00410867" w:rsidRPr="00E20DC0" w:rsidRDefault="009439E4" w:rsidP="00F14058">
      <w:pPr>
        <w:autoSpaceDE w:val="0"/>
        <w:autoSpaceDN w:val="0"/>
        <w:adjustRightInd w:val="0"/>
        <w:spacing w:before="60" w:after="60" w:line="276" w:lineRule="auto"/>
        <w:jc w:val="both"/>
        <w:rPr>
          <w:rFonts w:ascii="Arial" w:hAnsi="Arial" w:cs="Arial"/>
          <w:color w:val="000000"/>
          <w:sz w:val="22"/>
          <w:szCs w:val="22"/>
        </w:rPr>
      </w:pPr>
      <w:r>
        <w:rPr>
          <w:rFonts w:ascii="Arial" w:hAnsi="Arial" w:cs="Arial"/>
          <w:color w:val="000000"/>
          <w:sz w:val="22"/>
          <w:szCs w:val="22"/>
        </w:rPr>
        <w:t>Quelles mesures proposez-vous pour gérer la situation?</w:t>
      </w:r>
      <w:r w:rsidR="003F1983" w:rsidRPr="00E20DC0">
        <w:rPr>
          <w:rFonts w:ascii="Arial" w:hAnsi="Arial" w:cs="Arial"/>
          <w:color w:val="000000"/>
          <w:sz w:val="22"/>
          <w:szCs w:val="22"/>
        </w:rPr>
        <w:t xml:space="preserve"> </w:t>
      </w:r>
      <w:r w:rsidR="003F1983" w:rsidRPr="00E20DC0">
        <w:rPr>
          <w:rFonts w:ascii="Arial" w:hAnsi="Arial" w:cs="Arial"/>
          <w:color w:val="000000"/>
          <w:sz w:val="22"/>
          <w:szCs w:val="22"/>
        </w:rPr>
        <w:cr/>
      </w:r>
      <w:r w:rsidR="00410867" w:rsidRPr="00E20DC0">
        <w:rPr>
          <w:rFonts w:ascii="Arial" w:hAnsi="Arial" w:cs="Arial"/>
          <w:color w:val="000000"/>
          <w:sz w:val="22"/>
          <w:szCs w:val="22"/>
        </w:rPr>
        <w:t xml:space="preserve">____________________________________________________________________________ </w:t>
      </w:r>
    </w:p>
    <w:p w14:paraId="3705AC3A" w14:textId="4BCCF729" w:rsidR="00410867" w:rsidRPr="00E20DC0" w:rsidRDefault="00410867" w:rsidP="00F14058">
      <w:pPr>
        <w:autoSpaceDE w:val="0"/>
        <w:autoSpaceDN w:val="0"/>
        <w:adjustRightInd w:val="0"/>
        <w:spacing w:before="60" w:after="60" w:line="276" w:lineRule="auto"/>
        <w:jc w:val="both"/>
        <w:rPr>
          <w:rFonts w:ascii="Arial" w:hAnsi="Arial" w:cs="Arial"/>
          <w:color w:val="000000"/>
          <w:sz w:val="22"/>
          <w:szCs w:val="22"/>
        </w:rPr>
      </w:pPr>
      <w:r w:rsidRPr="00E20DC0">
        <w:rPr>
          <w:rFonts w:ascii="Arial" w:hAnsi="Arial" w:cs="Arial"/>
          <w:color w:val="000000"/>
          <w:sz w:val="22"/>
          <w:szCs w:val="22"/>
        </w:rPr>
        <w:t xml:space="preserve">____________________________________________________________________________ </w:t>
      </w:r>
    </w:p>
    <w:p w14:paraId="6FACED6E" w14:textId="1132C4E7" w:rsidR="00410867" w:rsidRPr="00E20DC0" w:rsidRDefault="00410867" w:rsidP="00F14058">
      <w:pPr>
        <w:autoSpaceDE w:val="0"/>
        <w:autoSpaceDN w:val="0"/>
        <w:adjustRightInd w:val="0"/>
        <w:spacing w:before="60" w:after="60" w:line="276" w:lineRule="auto"/>
        <w:jc w:val="both"/>
        <w:rPr>
          <w:rFonts w:ascii="Arial" w:hAnsi="Arial" w:cs="Arial"/>
          <w:color w:val="000000"/>
          <w:sz w:val="22"/>
          <w:szCs w:val="22"/>
        </w:rPr>
      </w:pPr>
      <w:r w:rsidRPr="00E20DC0">
        <w:rPr>
          <w:rFonts w:ascii="Arial" w:hAnsi="Arial" w:cs="Arial"/>
          <w:color w:val="000000"/>
          <w:sz w:val="22"/>
          <w:szCs w:val="22"/>
        </w:rPr>
        <w:t xml:space="preserve">____________________________________________________________________________ </w:t>
      </w:r>
    </w:p>
    <w:p w14:paraId="021B5C25" w14:textId="3807CF31" w:rsidR="00410867" w:rsidRPr="00E20DC0" w:rsidRDefault="00410867" w:rsidP="00F14058">
      <w:pPr>
        <w:autoSpaceDE w:val="0"/>
        <w:autoSpaceDN w:val="0"/>
        <w:adjustRightInd w:val="0"/>
        <w:spacing w:before="60" w:after="60" w:line="276" w:lineRule="auto"/>
        <w:jc w:val="both"/>
        <w:rPr>
          <w:rFonts w:ascii="Arial" w:hAnsi="Arial" w:cs="Arial"/>
          <w:color w:val="000000"/>
          <w:sz w:val="22"/>
          <w:szCs w:val="22"/>
        </w:rPr>
      </w:pPr>
      <w:r w:rsidRPr="00E20DC0">
        <w:rPr>
          <w:rFonts w:ascii="Arial" w:hAnsi="Arial" w:cs="Arial"/>
          <w:color w:val="000000"/>
          <w:sz w:val="22"/>
          <w:szCs w:val="22"/>
        </w:rPr>
        <w:t xml:space="preserve">____________________________________________________________________________ </w:t>
      </w:r>
    </w:p>
    <w:p w14:paraId="2A5A7862" w14:textId="77777777" w:rsidR="00D866AE" w:rsidRDefault="00D866AE" w:rsidP="00B72595">
      <w:pPr>
        <w:autoSpaceDE w:val="0"/>
        <w:autoSpaceDN w:val="0"/>
        <w:adjustRightInd w:val="0"/>
        <w:jc w:val="both"/>
        <w:rPr>
          <w:rFonts w:ascii="Arial" w:hAnsi="Arial" w:cs="Arial"/>
          <w:b/>
          <w:bCs/>
          <w:color w:val="000000"/>
          <w:sz w:val="22"/>
          <w:szCs w:val="22"/>
        </w:rPr>
      </w:pPr>
    </w:p>
    <w:p w14:paraId="7B21D81B" w14:textId="48D18EA7" w:rsidR="00BF455E" w:rsidRPr="00E20DC0" w:rsidRDefault="00B72595" w:rsidP="00B72595">
      <w:pPr>
        <w:autoSpaceDE w:val="0"/>
        <w:autoSpaceDN w:val="0"/>
        <w:adjustRightInd w:val="0"/>
        <w:jc w:val="both"/>
        <w:rPr>
          <w:rFonts w:ascii="Arial" w:hAnsi="Arial" w:cs="Arial"/>
          <w:b/>
          <w:bCs/>
          <w:color w:val="000000"/>
          <w:sz w:val="22"/>
          <w:szCs w:val="22"/>
        </w:rPr>
      </w:pPr>
      <w:r w:rsidRPr="00E20DC0">
        <w:rPr>
          <w:rFonts w:ascii="Arial" w:hAnsi="Arial" w:cs="Arial"/>
          <w:b/>
          <w:bCs/>
          <w:color w:val="000000"/>
          <w:sz w:val="22"/>
          <w:szCs w:val="22"/>
        </w:rPr>
        <w:t>Section 3 : signature du déclarant</w:t>
      </w:r>
      <w:r w:rsidR="00A047C6">
        <w:rPr>
          <w:rFonts w:ascii="Arial" w:hAnsi="Arial" w:cs="Arial"/>
          <w:b/>
          <w:bCs/>
          <w:color w:val="000000"/>
          <w:sz w:val="22"/>
          <w:szCs w:val="22"/>
        </w:rPr>
        <w:t xml:space="preserve"> ou </w:t>
      </w:r>
      <w:r w:rsidR="00B178DE">
        <w:rPr>
          <w:rFonts w:ascii="Arial" w:hAnsi="Arial" w:cs="Arial"/>
          <w:b/>
          <w:bCs/>
          <w:color w:val="000000"/>
          <w:sz w:val="22"/>
          <w:szCs w:val="22"/>
        </w:rPr>
        <w:t>de la déclarante</w:t>
      </w:r>
    </w:p>
    <w:p w14:paraId="71853D46" w14:textId="7E56F76B" w:rsidR="00B72595" w:rsidRPr="00E20DC0" w:rsidRDefault="00B72595" w:rsidP="00875C33">
      <w:pPr>
        <w:tabs>
          <w:tab w:val="left" w:pos="360"/>
        </w:tabs>
        <w:autoSpaceDE w:val="0"/>
        <w:autoSpaceDN w:val="0"/>
        <w:adjustRightInd w:val="0"/>
        <w:jc w:val="both"/>
        <w:rPr>
          <w:rFonts w:ascii="Arial" w:hAnsi="Arial" w:cs="Arial"/>
          <w:sz w:val="22"/>
          <w:szCs w:val="22"/>
        </w:rPr>
      </w:pPr>
    </w:p>
    <w:p w14:paraId="50D3CAC1" w14:textId="77777777" w:rsidR="00BF455E" w:rsidRPr="00E20DC0" w:rsidRDefault="00BF455E" w:rsidP="00875C33">
      <w:pPr>
        <w:tabs>
          <w:tab w:val="left" w:pos="360"/>
        </w:tabs>
        <w:autoSpaceDE w:val="0"/>
        <w:autoSpaceDN w:val="0"/>
        <w:adjustRightInd w:val="0"/>
        <w:jc w:val="both"/>
        <w:rPr>
          <w:rFonts w:ascii="Arial" w:hAnsi="Arial" w:cs="Arial"/>
          <w:sz w:val="22"/>
          <w:szCs w:val="22"/>
        </w:rPr>
      </w:pPr>
    </w:p>
    <w:p w14:paraId="3291E0E2" w14:textId="77777777" w:rsidR="0012024D" w:rsidRPr="00E20DC0" w:rsidRDefault="0012024D" w:rsidP="00875C33">
      <w:pPr>
        <w:tabs>
          <w:tab w:val="left" w:pos="360"/>
        </w:tabs>
        <w:autoSpaceDE w:val="0"/>
        <w:autoSpaceDN w:val="0"/>
        <w:adjustRightInd w:val="0"/>
        <w:jc w:val="both"/>
        <w:rPr>
          <w:rFonts w:ascii="Arial" w:hAnsi="Arial" w:cs="Arial"/>
          <w:sz w:val="22"/>
          <w:szCs w:val="22"/>
        </w:rPr>
      </w:pPr>
    </w:p>
    <w:p w14:paraId="7A71860D" w14:textId="77777777" w:rsidR="00DD3C36" w:rsidRPr="00E20DC0" w:rsidRDefault="00DD3C36" w:rsidP="00DD3C36">
      <w:pPr>
        <w:tabs>
          <w:tab w:val="left" w:pos="4320"/>
          <w:tab w:val="left" w:pos="5040"/>
          <w:tab w:val="left" w:pos="9240"/>
        </w:tabs>
        <w:autoSpaceDE w:val="0"/>
        <w:autoSpaceDN w:val="0"/>
        <w:adjustRightInd w:val="0"/>
        <w:jc w:val="both"/>
        <w:rPr>
          <w:rFonts w:ascii="Arial" w:hAnsi="Arial" w:cs="Arial"/>
          <w:sz w:val="22"/>
          <w:szCs w:val="22"/>
          <w:u w:val="single"/>
        </w:rPr>
      </w:pPr>
      <w:r w:rsidRPr="00E20DC0">
        <w:rPr>
          <w:rFonts w:ascii="Arial" w:hAnsi="Arial" w:cs="Arial"/>
          <w:i/>
          <w:iCs/>
          <w:sz w:val="22"/>
          <w:szCs w:val="22"/>
          <w:u w:val="single"/>
        </w:rPr>
        <w:tab/>
      </w:r>
      <w:r w:rsidRPr="00E20DC0">
        <w:rPr>
          <w:rFonts w:ascii="Arial" w:hAnsi="Arial" w:cs="Arial"/>
          <w:i/>
          <w:iCs/>
          <w:sz w:val="22"/>
          <w:szCs w:val="22"/>
        </w:rPr>
        <w:tab/>
      </w:r>
      <w:r w:rsidRPr="00E20DC0">
        <w:rPr>
          <w:rFonts w:ascii="Arial" w:hAnsi="Arial" w:cs="Arial"/>
          <w:i/>
          <w:iCs/>
          <w:sz w:val="22"/>
          <w:szCs w:val="22"/>
          <w:u w:val="single"/>
        </w:rPr>
        <w:tab/>
      </w:r>
    </w:p>
    <w:p w14:paraId="57CD74A6" w14:textId="77777777" w:rsidR="00DD3C36" w:rsidRDefault="00DD3C36" w:rsidP="00DD3C36">
      <w:pPr>
        <w:tabs>
          <w:tab w:val="left" w:pos="1440"/>
          <w:tab w:val="left" w:pos="6480"/>
        </w:tabs>
        <w:autoSpaceDE w:val="0"/>
        <w:autoSpaceDN w:val="0"/>
        <w:adjustRightInd w:val="0"/>
        <w:rPr>
          <w:rFonts w:ascii="Arial" w:hAnsi="Arial" w:cs="Arial"/>
          <w:i/>
          <w:iCs/>
          <w:sz w:val="22"/>
          <w:szCs w:val="22"/>
        </w:rPr>
      </w:pPr>
      <w:r w:rsidRPr="00E20DC0">
        <w:rPr>
          <w:rFonts w:ascii="Arial" w:hAnsi="Arial" w:cs="Arial"/>
          <w:i/>
          <w:iCs/>
          <w:sz w:val="22"/>
          <w:szCs w:val="22"/>
        </w:rPr>
        <w:t xml:space="preserve"> Signature </w:t>
      </w:r>
      <w:r w:rsidR="00187573">
        <w:rPr>
          <w:rFonts w:ascii="Arial" w:hAnsi="Arial" w:cs="Arial"/>
          <w:i/>
          <w:iCs/>
          <w:sz w:val="22"/>
          <w:szCs w:val="22"/>
        </w:rPr>
        <w:t>du</w:t>
      </w:r>
      <w:r w:rsidR="00187573" w:rsidRPr="00E20DC0">
        <w:rPr>
          <w:rFonts w:ascii="Arial" w:hAnsi="Arial" w:cs="Arial"/>
          <w:i/>
          <w:iCs/>
          <w:sz w:val="22"/>
          <w:szCs w:val="22"/>
        </w:rPr>
        <w:t xml:space="preserve"> déclarant</w:t>
      </w:r>
      <w:r w:rsidR="00187573">
        <w:rPr>
          <w:rFonts w:ascii="Arial" w:hAnsi="Arial" w:cs="Arial"/>
          <w:i/>
          <w:iCs/>
          <w:sz w:val="22"/>
          <w:szCs w:val="22"/>
        </w:rPr>
        <w:t xml:space="preserve"> ou de la déclarante</w:t>
      </w:r>
      <w:r w:rsidRPr="00E20DC0">
        <w:rPr>
          <w:rFonts w:ascii="Arial" w:hAnsi="Arial" w:cs="Arial"/>
          <w:i/>
          <w:iCs/>
          <w:sz w:val="22"/>
          <w:szCs w:val="22"/>
        </w:rPr>
        <w:t xml:space="preserve">                                   Année, mois, jou</w:t>
      </w:r>
      <w:r w:rsidR="00B178DE">
        <w:rPr>
          <w:rFonts w:ascii="Arial" w:hAnsi="Arial" w:cs="Arial"/>
          <w:i/>
          <w:iCs/>
          <w:sz w:val="22"/>
          <w:szCs w:val="22"/>
        </w:rPr>
        <w:t>r</w:t>
      </w:r>
    </w:p>
    <w:p w14:paraId="3E78C692" w14:textId="77777777" w:rsidR="002F3749" w:rsidRDefault="002F3749" w:rsidP="00121404">
      <w:pPr>
        <w:tabs>
          <w:tab w:val="left" w:pos="6252"/>
        </w:tabs>
        <w:rPr>
          <w:rFonts w:ascii="Arial" w:hAnsi="Arial" w:cs="Arial"/>
          <w:sz w:val="20"/>
          <w:szCs w:val="20"/>
        </w:rPr>
      </w:pPr>
    </w:p>
    <w:p w14:paraId="21F36FD0" w14:textId="4C59F599" w:rsidR="00121404" w:rsidRPr="002F3749" w:rsidRDefault="002F3749" w:rsidP="00711802">
      <w:pPr>
        <w:tabs>
          <w:tab w:val="left" w:pos="1440"/>
          <w:tab w:val="left" w:pos="6480"/>
        </w:tabs>
        <w:autoSpaceDE w:val="0"/>
        <w:autoSpaceDN w:val="0"/>
        <w:adjustRightInd w:val="0"/>
        <w:jc w:val="center"/>
        <w:rPr>
          <w:rFonts w:ascii="Arial" w:hAnsi="Arial" w:cs="Arial"/>
          <w:i/>
          <w:iCs/>
          <w:color w:val="4F81BD" w:themeColor="accent1"/>
          <w:sz w:val="20"/>
          <w:szCs w:val="20"/>
        </w:rPr>
      </w:pPr>
      <w:r w:rsidRPr="002F3749">
        <w:rPr>
          <w:rFonts w:ascii="Arial" w:hAnsi="Arial" w:cs="Arial"/>
          <w:i/>
          <w:iCs/>
          <w:color w:val="4F81BD" w:themeColor="accent1"/>
          <w:sz w:val="20"/>
          <w:szCs w:val="20"/>
        </w:rPr>
        <w:t>Veuillez acheminer le présent formulaire à la Direction des études par courriel (</w:t>
      </w:r>
      <w:hyperlink r:id="rId14" w:history="1">
        <w:r w:rsidRPr="002F3749">
          <w:rPr>
            <w:rFonts w:ascii="Arial" w:hAnsi="Arial" w:cs="Arial"/>
            <w:i/>
            <w:iCs/>
            <w:color w:val="4F81BD" w:themeColor="accent1"/>
            <w:sz w:val="20"/>
            <w:szCs w:val="20"/>
          </w:rPr>
          <w:t>lhamel@cshawi.ca</w:t>
        </w:r>
      </w:hyperlink>
      <w:r w:rsidRPr="002F3749">
        <w:rPr>
          <w:rFonts w:ascii="Arial" w:hAnsi="Arial" w:cs="Arial"/>
          <w:i/>
          <w:iCs/>
          <w:color w:val="4F81BD" w:themeColor="accent1"/>
          <w:sz w:val="20"/>
          <w:szCs w:val="20"/>
        </w:rPr>
        <w:t>) ou en personne (local 1199</w:t>
      </w:r>
      <w:r>
        <w:rPr>
          <w:rFonts w:ascii="Arial" w:hAnsi="Arial" w:cs="Arial"/>
          <w:i/>
          <w:iCs/>
          <w:color w:val="4F81BD" w:themeColor="accent1"/>
          <w:sz w:val="20"/>
          <w:szCs w:val="20"/>
        </w:rPr>
        <w:t>)</w:t>
      </w:r>
    </w:p>
    <w:sectPr w:rsidR="00121404" w:rsidRPr="002F3749" w:rsidSect="005B5DBC">
      <w:headerReference w:type="default" r:id="rId15"/>
      <w:headerReference w:type="first" r:id="rId16"/>
      <w:pgSz w:w="12240" w:h="15840"/>
      <w:pgMar w:top="1411" w:right="1411" w:bottom="1411" w:left="141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9546C" w14:textId="77777777" w:rsidR="00DC5E83" w:rsidRDefault="00DC5E83" w:rsidP="008D42D4">
      <w:r>
        <w:separator/>
      </w:r>
    </w:p>
  </w:endnote>
  <w:endnote w:type="continuationSeparator" w:id="0">
    <w:p w14:paraId="0A82BC56" w14:textId="77777777" w:rsidR="00DC5E83" w:rsidRDefault="00DC5E83" w:rsidP="008D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913EB" w14:textId="77777777" w:rsidR="00B37A94" w:rsidRPr="00B37A94" w:rsidRDefault="00B37A94">
    <w:pPr>
      <w:pStyle w:val="Pieddepage"/>
      <w:jc w:val="center"/>
      <w:rPr>
        <w:caps/>
      </w:rPr>
    </w:pPr>
    <w:r w:rsidRPr="00B37A94">
      <w:rPr>
        <w:caps/>
      </w:rPr>
      <w:fldChar w:fldCharType="begin"/>
    </w:r>
    <w:r w:rsidRPr="00B37A94">
      <w:rPr>
        <w:caps/>
      </w:rPr>
      <w:instrText>PAGE   \* MERGEFORMAT</w:instrText>
    </w:r>
    <w:r w:rsidRPr="00B37A94">
      <w:rPr>
        <w:caps/>
      </w:rPr>
      <w:fldChar w:fldCharType="separate"/>
    </w:r>
    <w:r w:rsidRPr="00B37A94">
      <w:rPr>
        <w:caps/>
        <w:lang w:val="fr-FR"/>
      </w:rPr>
      <w:t>2</w:t>
    </w:r>
    <w:r w:rsidRPr="00B37A94">
      <w:rPr>
        <w:caps/>
      </w:rPr>
      <w:fldChar w:fldCharType="end"/>
    </w:r>
  </w:p>
  <w:p w14:paraId="43313132" w14:textId="77777777" w:rsidR="00B37A94" w:rsidRDefault="00B37A9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7487882"/>
      <w:docPartObj>
        <w:docPartGallery w:val="Page Numbers (Bottom of Page)"/>
        <w:docPartUnique/>
      </w:docPartObj>
    </w:sdtPr>
    <w:sdtEndPr/>
    <w:sdtContent>
      <w:p w14:paraId="48364E28" w14:textId="3759D9E9" w:rsidR="00B37A94" w:rsidRPr="00B37A94" w:rsidRDefault="00B37A94">
        <w:pPr>
          <w:pStyle w:val="Pieddepage"/>
          <w:jc w:val="center"/>
        </w:pPr>
        <w:r w:rsidRPr="00B37A94">
          <w:fldChar w:fldCharType="begin"/>
        </w:r>
        <w:r w:rsidRPr="00B37A94">
          <w:instrText>PAGE   \* MERGEFORMAT</w:instrText>
        </w:r>
        <w:r w:rsidRPr="00B37A94">
          <w:fldChar w:fldCharType="separate"/>
        </w:r>
        <w:r w:rsidRPr="00B37A94">
          <w:rPr>
            <w:lang w:val="fr-FR"/>
          </w:rPr>
          <w:t>2</w:t>
        </w:r>
        <w:r w:rsidRPr="00B37A94">
          <w:fldChar w:fldCharType="end"/>
        </w:r>
      </w:p>
    </w:sdtContent>
  </w:sdt>
  <w:p w14:paraId="227DB96D" w14:textId="7F955CF9" w:rsidR="001934BC" w:rsidRPr="00B37A94" w:rsidRDefault="001934BC" w:rsidP="00E20DC0">
    <w:pPr>
      <w:pStyle w:val="Pieddepage"/>
      <w:tabs>
        <w:tab w:val="clear" w:pos="4320"/>
        <w:tab w:val="clear" w:pos="8640"/>
        <w:tab w:val="left" w:pos="4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84C75" w14:textId="77777777" w:rsidR="00DC5E83" w:rsidRDefault="00DC5E83" w:rsidP="008D42D4">
      <w:r>
        <w:separator/>
      </w:r>
    </w:p>
  </w:footnote>
  <w:footnote w:type="continuationSeparator" w:id="0">
    <w:p w14:paraId="516E042A" w14:textId="77777777" w:rsidR="00DC5E83" w:rsidRDefault="00DC5E83" w:rsidP="008D4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05798" w14:textId="30548DEE" w:rsidR="00165D5D" w:rsidRPr="009B7D6F" w:rsidRDefault="00165D5D" w:rsidP="009B7D6F">
    <w:pPr>
      <w:autoSpaceDE w:val="0"/>
      <w:autoSpaceDN w:val="0"/>
      <w:adjustRightInd w:val="0"/>
      <w:rPr>
        <w:rFonts w:ascii="Arial" w:hAnsi="Arial" w:cs="Arial"/>
        <w:b/>
        <w:bCs/>
        <w:color w:val="000000"/>
        <w:sz w:val="28"/>
        <w:szCs w:val="28"/>
      </w:rPr>
    </w:pPr>
    <w:r w:rsidRPr="00EF5CEE">
      <w:rPr>
        <w:rFonts w:ascii="Arial" w:hAnsi="Arial" w:cs="Arial"/>
        <w:b/>
        <w:bCs/>
        <w:color w:val="000000"/>
        <w:sz w:val="28"/>
        <w:szCs w:val="28"/>
      </w:rPr>
      <w:t xml:space="preserve">                                </w:t>
    </w:r>
    <w:r>
      <w:rPr>
        <w:rFonts w:ascii="Arial" w:hAnsi="Arial" w:cs="Arial"/>
        <w:b/>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AB4A8" w14:textId="283794DE" w:rsidR="00165D5D" w:rsidRDefault="00165D5D" w:rsidP="00E20DC0">
    <w:pPr>
      <w:pStyle w:val="Paragraphedeliste"/>
      <w:autoSpaceDE w:val="0"/>
      <w:autoSpaceDN w:val="0"/>
      <w:adjustRightInd w:val="0"/>
      <w:rPr>
        <w:rFonts w:ascii="Arial" w:hAnsi="Arial" w:cs="Arial"/>
        <w:b/>
        <w:bCs/>
        <w:color w:val="000000"/>
        <w:sz w:val="28"/>
        <w:szCs w:val="28"/>
      </w:rPr>
    </w:pPr>
  </w:p>
  <w:p w14:paraId="32D342CA" w14:textId="77777777" w:rsidR="00165D5D" w:rsidRPr="007255F1" w:rsidRDefault="00165D5D" w:rsidP="00E20DC0">
    <w:pPr>
      <w:pStyle w:val="En-tte"/>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E167" w14:textId="0E584FB7" w:rsidR="0012024D" w:rsidRPr="00286E2D" w:rsidRDefault="0012024D" w:rsidP="00E20DC0">
    <w:pPr>
      <w:autoSpaceDE w:val="0"/>
      <w:autoSpaceDN w:val="0"/>
      <w:adjustRightInd w:val="0"/>
      <w:rPr>
        <w:rFonts w:ascii="Arial" w:hAnsi="Arial" w:cs="Arial"/>
        <w:b/>
        <w:bCs/>
        <w:color w:val="000000"/>
        <w:sz w:val="20"/>
        <w:szCs w:val="20"/>
      </w:rPr>
    </w:pPr>
  </w:p>
  <w:p w14:paraId="3291E168" w14:textId="5E81965D" w:rsidR="0012024D" w:rsidRDefault="0000053C" w:rsidP="00286E2D">
    <w:pPr>
      <w:pStyle w:val="En-tte"/>
      <w:tabs>
        <w:tab w:val="left" w:pos="7580"/>
      </w:tabs>
    </w:pPr>
    <w:r w:rsidRPr="008D42D4">
      <w:rPr>
        <w:rFonts w:ascii="Arial" w:hAnsi="Arial" w:cs="Arial"/>
        <w:b/>
        <w:noProof/>
        <w:sz w:val="28"/>
        <w:szCs w:val="28"/>
        <w:lang w:eastAsia="fr-CA"/>
      </w:rPr>
      <w:drawing>
        <wp:anchor distT="0" distB="0" distL="114300" distR="114300" simplePos="0" relativeHeight="251662848" behindDoc="0" locked="0" layoutInCell="1" allowOverlap="1" wp14:anchorId="2C72679F" wp14:editId="3BFDFF93">
          <wp:simplePos x="0" y="0"/>
          <wp:positionH relativeFrom="column">
            <wp:posOffset>0</wp:posOffset>
          </wp:positionH>
          <wp:positionV relativeFrom="paragraph">
            <wp:posOffset>-635</wp:posOffset>
          </wp:positionV>
          <wp:extent cx="1776095" cy="519712"/>
          <wp:effectExtent l="0" t="0" r="0" b="0"/>
          <wp:wrapNone/>
          <wp:docPr id="13" name="Imag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geShawi-DSDG.jpg"/>
                  <pic:cNvPicPr/>
                </pic:nvPicPr>
                <pic:blipFill>
                  <a:blip r:embed="rId1">
                    <a:extLst>
                      <a:ext uri="{28A0092B-C50C-407E-A947-70E740481C1C}">
                        <a14:useLocalDpi xmlns:a14="http://schemas.microsoft.com/office/drawing/2010/main" val="0"/>
                      </a:ext>
                    </a:extLst>
                  </a:blip>
                  <a:stretch>
                    <a:fillRect/>
                  </a:stretch>
                </pic:blipFill>
                <pic:spPr>
                  <a:xfrm>
                    <a:off x="0" y="0"/>
                    <a:ext cx="1776095" cy="519712"/>
                  </a:xfrm>
                  <a:prstGeom prst="rect">
                    <a:avLst/>
                  </a:prstGeom>
                </pic:spPr>
              </pic:pic>
            </a:graphicData>
          </a:graphic>
          <wp14:sizeRelV relativeFrom="margin">
            <wp14:pctHeight>0</wp14:pctHeight>
          </wp14:sizeRelV>
        </wp:anchor>
      </w:drawing>
    </w:r>
    <w:r w:rsidR="0012024D">
      <w:rPr>
        <w:rFonts w:ascii="Arial" w:hAnsi="Arial" w:cs="Arial"/>
        <w:b/>
        <w:sz w:val="28"/>
        <w:szCs w:val="2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E16D" w14:textId="3550607B" w:rsidR="00F03F3D" w:rsidRPr="007255F1" w:rsidRDefault="00F03F3D" w:rsidP="00E20DC0">
    <w:pPr>
      <w:pStyle w:val="En-t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53504"/>
    <w:multiLevelType w:val="hybridMultilevel"/>
    <w:tmpl w:val="25745C1C"/>
    <w:lvl w:ilvl="0" w:tplc="040C0001">
      <w:start w:val="1"/>
      <w:numFmt w:val="bullet"/>
      <w:lvlText w:val=""/>
      <w:lvlJc w:val="left"/>
      <w:pPr>
        <w:tabs>
          <w:tab w:val="num" w:pos="719"/>
        </w:tabs>
        <w:ind w:left="719" w:hanging="360"/>
      </w:pPr>
      <w:rPr>
        <w:rFonts w:ascii="Symbol" w:hAnsi="Symbol" w:hint="default"/>
      </w:rPr>
    </w:lvl>
    <w:lvl w:ilvl="1" w:tplc="040C0003" w:tentative="1">
      <w:start w:val="1"/>
      <w:numFmt w:val="bullet"/>
      <w:lvlText w:val="o"/>
      <w:lvlJc w:val="left"/>
      <w:pPr>
        <w:tabs>
          <w:tab w:val="num" w:pos="1439"/>
        </w:tabs>
        <w:ind w:left="1439" w:hanging="360"/>
      </w:pPr>
      <w:rPr>
        <w:rFonts w:ascii="Courier New" w:hAnsi="Courier New" w:cs="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cs="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cs="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1" w15:restartNumberingAfterBreak="0">
    <w:nsid w:val="25101617"/>
    <w:multiLevelType w:val="hybridMultilevel"/>
    <w:tmpl w:val="362EF46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61A4228"/>
    <w:multiLevelType w:val="hybridMultilevel"/>
    <w:tmpl w:val="950C908E"/>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3B9E5A43"/>
    <w:multiLevelType w:val="hybridMultilevel"/>
    <w:tmpl w:val="9FCE1CB4"/>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5A164003"/>
    <w:multiLevelType w:val="hybridMultilevel"/>
    <w:tmpl w:val="2C9A92AC"/>
    <w:lvl w:ilvl="0" w:tplc="0C0C0011">
      <w:start w:val="1"/>
      <w:numFmt w:val="decimal"/>
      <w:lvlText w:val="%1)"/>
      <w:lvlJc w:val="left"/>
      <w:pPr>
        <w:ind w:left="5889" w:hanging="360"/>
      </w:pPr>
      <w:rPr>
        <w:rFonts w:hint="default"/>
      </w:rPr>
    </w:lvl>
    <w:lvl w:ilvl="1" w:tplc="0C0C0019" w:tentative="1">
      <w:start w:val="1"/>
      <w:numFmt w:val="lowerLetter"/>
      <w:lvlText w:val="%2."/>
      <w:lvlJc w:val="left"/>
      <w:pPr>
        <w:ind w:left="6609" w:hanging="360"/>
      </w:pPr>
    </w:lvl>
    <w:lvl w:ilvl="2" w:tplc="0C0C001B" w:tentative="1">
      <w:start w:val="1"/>
      <w:numFmt w:val="lowerRoman"/>
      <w:lvlText w:val="%3."/>
      <w:lvlJc w:val="right"/>
      <w:pPr>
        <w:ind w:left="7329" w:hanging="180"/>
      </w:pPr>
    </w:lvl>
    <w:lvl w:ilvl="3" w:tplc="0C0C000F" w:tentative="1">
      <w:start w:val="1"/>
      <w:numFmt w:val="decimal"/>
      <w:lvlText w:val="%4."/>
      <w:lvlJc w:val="left"/>
      <w:pPr>
        <w:ind w:left="8049" w:hanging="360"/>
      </w:pPr>
    </w:lvl>
    <w:lvl w:ilvl="4" w:tplc="0C0C0019" w:tentative="1">
      <w:start w:val="1"/>
      <w:numFmt w:val="lowerLetter"/>
      <w:lvlText w:val="%5."/>
      <w:lvlJc w:val="left"/>
      <w:pPr>
        <w:ind w:left="8769" w:hanging="360"/>
      </w:pPr>
    </w:lvl>
    <w:lvl w:ilvl="5" w:tplc="0C0C001B" w:tentative="1">
      <w:start w:val="1"/>
      <w:numFmt w:val="lowerRoman"/>
      <w:lvlText w:val="%6."/>
      <w:lvlJc w:val="right"/>
      <w:pPr>
        <w:ind w:left="9489" w:hanging="180"/>
      </w:pPr>
    </w:lvl>
    <w:lvl w:ilvl="6" w:tplc="0C0C000F" w:tentative="1">
      <w:start w:val="1"/>
      <w:numFmt w:val="decimal"/>
      <w:lvlText w:val="%7."/>
      <w:lvlJc w:val="left"/>
      <w:pPr>
        <w:ind w:left="10209" w:hanging="360"/>
      </w:pPr>
    </w:lvl>
    <w:lvl w:ilvl="7" w:tplc="0C0C0019" w:tentative="1">
      <w:start w:val="1"/>
      <w:numFmt w:val="lowerLetter"/>
      <w:lvlText w:val="%8."/>
      <w:lvlJc w:val="left"/>
      <w:pPr>
        <w:ind w:left="10929" w:hanging="360"/>
      </w:pPr>
    </w:lvl>
    <w:lvl w:ilvl="8" w:tplc="0C0C001B" w:tentative="1">
      <w:start w:val="1"/>
      <w:numFmt w:val="lowerRoman"/>
      <w:lvlText w:val="%9."/>
      <w:lvlJc w:val="right"/>
      <w:pPr>
        <w:ind w:left="11649"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5C33"/>
    <w:rsid w:val="0000053C"/>
    <w:rsid w:val="00012010"/>
    <w:rsid w:val="00026C20"/>
    <w:rsid w:val="00035C89"/>
    <w:rsid w:val="000855AD"/>
    <w:rsid w:val="00095F86"/>
    <w:rsid w:val="000B6942"/>
    <w:rsid w:val="000C7683"/>
    <w:rsid w:val="000D58AF"/>
    <w:rsid w:val="00100343"/>
    <w:rsid w:val="001019A4"/>
    <w:rsid w:val="001046F3"/>
    <w:rsid w:val="00113877"/>
    <w:rsid w:val="0012024D"/>
    <w:rsid w:val="00121404"/>
    <w:rsid w:val="00123FA4"/>
    <w:rsid w:val="00126A14"/>
    <w:rsid w:val="001379CD"/>
    <w:rsid w:val="00151705"/>
    <w:rsid w:val="00165D5D"/>
    <w:rsid w:val="0017674D"/>
    <w:rsid w:val="00176BBE"/>
    <w:rsid w:val="00187573"/>
    <w:rsid w:val="001912F0"/>
    <w:rsid w:val="00193454"/>
    <w:rsid w:val="001934BC"/>
    <w:rsid w:val="001B31EC"/>
    <w:rsid w:val="001B6AEB"/>
    <w:rsid w:val="001F280A"/>
    <w:rsid w:val="00221AA1"/>
    <w:rsid w:val="00223866"/>
    <w:rsid w:val="002454E3"/>
    <w:rsid w:val="0025199D"/>
    <w:rsid w:val="002702ED"/>
    <w:rsid w:val="00275FCC"/>
    <w:rsid w:val="00286E2D"/>
    <w:rsid w:val="002C4CDB"/>
    <w:rsid w:val="002E3A71"/>
    <w:rsid w:val="002F3749"/>
    <w:rsid w:val="002F538D"/>
    <w:rsid w:val="00306E9E"/>
    <w:rsid w:val="00312799"/>
    <w:rsid w:val="00320BE2"/>
    <w:rsid w:val="00322865"/>
    <w:rsid w:val="003534BC"/>
    <w:rsid w:val="00355567"/>
    <w:rsid w:val="0037240C"/>
    <w:rsid w:val="00374D6B"/>
    <w:rsid w:val="003768FC"/>
    <w:rsid w:val="00380EB5"/>
    <w:rsid w:val="003837B7"/>
    <w:rsid w:val="0038461F"/>
    <w:rsid w:val="003A1747"/>
    <w:rsid w:val="003A5499"/>
    <w:rsid w:val="003B7660"/>
    <w:rsid w:val="003C1356"/>
    <w:rsid w:val="003D12BD"/>
    <w:rsid w:val="003F1983"/>
    <w:rsid w:val="00410867"/>
    <w:rsid w:val="00420644"/>
    <w:rsid w:val="00431E41"/>
    <w:rsid w:val="00432959"/>
    <w:rsid w:val="00490704"/>
    <w:rsid w:val="004D63FF"/>
    <w:rsid w:val="004E6412"/>
    <w:rsid w:val="004E7CC6"/>
    <w:rsid w:val="004F739E"/>
    <w:rsid w:val="00507A31"/>
    <w:rsid w:val="00531FA5"/>
    <w:rsid w:val="00547911"/>
    <w:rsid w:val="00567841"/>
    <w:rsid w:val="00573514"/>
    <w:rsid w:val="00574881"/>
    <w:rsid w:val="00577D68"/>
    <w:rsid w:val="005B5DBC"/>
    <w:rsid w:val="005C27E2"/>
    <w:rsid w:val="005C6921"/>
    <w:rsid w:val="005D08D7"/>
    <w:rsid w:val="00614A8C"/>
    <w:rsid w:val="006338F5"/>
    <w:rsid w:val="00634C1F"/>
    <w:rsid w:val="0065411E"/>
    <w:rsid w:val="00661372"/>
    <w:rsid w:val="00681CDB"/>
    <w:rsid w:val="00683844"/>
    <w:rsid w:val="00694A62"/>
    <w:rsid w:val="006D1DEA"/>
    <w:rsid w:val="00711802"/>
    <w:rsid w:val="00721F7D"/>
    <w:rsid w:val="007255F1"/>
    <w:rsid w:val="00734115"/>
    <w:rsid w:val="00737224"/>
    <w:rsid w:val="00746D96"/>
    <w:rsid w:val="00770E79"/>
    <w:rsid w:val="0078525F"/>
    <w:rsid w:val="00791E69"/>
    <w:rsid w:val="007A2233"/>
    <w:rsid w:val="007B22F2"/>
    <w:rsid w:val="007B380A"/>
    <w:rsid w:val="007E1F16"/>
    <w:rsid w:val="00804AC2"/>
    <w:rsid w:val="00830619"/>
    <w:rsid w:val="00831037"/>
    <w:rsid w:val="008402A0"/>
    <w:rsid w:val="0084478E"/>
    <w:rsid w:val="00864E7B"/>
    <w:rsid w:val="008730AD"/>
    <w:rsid w:val="00874F90"/>
    <w:rsid w:val="00875C33"/>
    <w:rsid w:val="00883672"/>
    <w:rsid w:val="008A0B70"/>
    <w:rsid w:val="008A654B"/>
    <w:rsid w:val="008A6EE2"/>
    <w:rsid w:val="008B4BB2"/>
    <w:rsid w:val="008B4DE6"/>
    <w:rsid w:val="008D42D4"/>
    <w:rsid w:val="008D5552"/>
    <w:rsid w:val="008E0CC1"/>
    <w:rsid w:val="00904C3F"/>
    <w:rsid w:val="009374D7"/>
    <w:rsid w:val="009439E4"/>
    <w:rsid w:val="00965131"/>
    <w:rsid w:val="00973099"/>
    <w:rsid w:val="00975702"/>
    <w:rsid w:val="009A6F8A"/>
    <w:rsid w:val="009B02C9"/>
    <w:rsid w:val="009B7D6F"/>
    <w:rsid w:val="009C79BE"/>
    <w:rsid w:val="009D55A8"/>
    <w:rsid w:val="009E302E"/>
    <w:rsid w:val="009E6C9D"/>
    <w:rsid w:val="009F3392"/>
    <w:rsid w:val="00A00975"/>
    <w:rsid w:val="00A047C6"/>
    <w:rsid w:val="00A1547C"/>
    <w:rsid w:val="00A25802"/>
    <w:rsid w:val="00A455ED"/>
    <w:rsid w:val="00A50EC1"/>
    <w:rsid w:val="00A54198"/>
    <w:rsid w:val="00A55079"/>
    <w:rsid w:val="00A57ED3"/>
    <w:rsid w:val="00A71443"/>
    <w:rsid w:val="00A97EE4"/>
    <w:rsid w:val="00AC2CDF"/>
    <w:rsid w:val="00AF0BEA"/>
    <w:rsid w:val="00B05976"/>
    <w:rsid w:val="00B178DE"/>
    <w:rsid w:val="00B37A94"/>
    <w:rsid w:val="00B42CD9"/>
    <w:rsid w:val="00B546DC"/>
    <w:rsid w:val="00B72595"/>
    <w:rsid w:val="00B80F64"/>
    <w:rsid w:val="00BA2CB6"/>
    <w:rsid w:val="00BB35F1"/>
    <w:rsid w:val="00BB73DE"/>
    <w:rsid w:val="00BF0286"/>
    <w:rsid w:val="00BF455E"/>
    <w:rsid w:val="00C00FED"/>
    <w:rsid w:val="00C154E8"/>
    <w:rsid w:val="00C158C8"/>
    <w:rsid w:val="00C27ECF"/>
    <w:rsid w:val="00C334D0"/>
    <w:rsid w:val="00C33DDA"/>
    <w:rsid w:val="00C351FA"/>
    <w:rsid w:val="00C36F1F"/>
    <w:rsid w:val="00C50A8B"/>
    <w:rsid w:val="00C60949"/>
    <w:rsid w:val="00C81B1C"/>
    <w:rsid w:val="00C94D41"/>
    <w:rsid w:val="00CA0B78"/>
    <w:rsid w:val="00CF7102"/>
    <w:rsid w:val="00D36BC9"/>
    <w:rsid w:val="00D81AE5"/>
    <w:rsid w:val="00D853E2"/>
    <w:rsid w:val="00D866AE"/>
    <w:rsid w:val="00D90B8C"/>
    <w:rsid w:val="00D9773C"/>
    <w:rsid w:val="00DB0E47"/>
    <w:rsid w:val="00DC5E83"/>
    <w:rsid w:val="00DC72C0"/>
    <w:rsid w:val="00DD3C36"/>
    <w:rsid w:val="00DD3DA3"/>
    <w:rsid w:val="00DF5817"/>
    <w:rsid w:val="00E10B21"/>
    <w:rsid w:val="00E20DC0"/>
    <w:rsid w:val="00E32D23"/>
    <w:rsid w:val="00E930B9"/>
    <w:rsid w:val="00EA7A4D"/>
    <w:rsid w:val="00EC4D21"/>
    <w:rsid w:val="00ED0EEF"/>
    <w:rsid w:val="00ED1527"/>
    <w:rsid w:val="00ED2DF2"/>
    <w:rsid w:val="00ED4BBC"/>
    <w:rsid w:val="00EF5CEE"/>
    <w:rsid w:val="00F03F3D"/>
    <w:rsid w:val="00F14058"/>
    <w:rsid w:val="00F54D5B"/>
    <w:rsid w:val="00F7139D"/>
    <w:rsid w:val="00F917B0"/>
    <w:rsid w:val="00FB3DD2"/>
    <w:rsid w:val="00FC2870"/>
    <w:rsid w:val="00FD728E"/>
    <w:rsid w:val="00FF02A3"/>
    <w:rsid w:val="00FF2BC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91E0BC"/>
  <w15:docId w15:val="{C82AC290-7F26-4572-899F-4C30C749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C33"/>
    <w:pPr>
      <w:spacing w:after="0" w:line="240" w:lineRule="auto"/>
    </w:pPr>
    <w:rPr>
      <w:rFonts w:ascii="Helvetica" w:eastAsia="Times New Roman" w:hAnsi="Helvetica" w:cs="Helvetic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C351FA"/>
    <w:rPr>
      <w:b/>
      <w:bCs/>
    </w:rPr>
  </w:style>
  <w:style w:type="character" w:styleId="Accentuation">
    <w:name w:val="Emphasis"/>
    <w:basedOn w:val="Policepardfaut"/>
    <w:uiPriority w:val="20"/>
    <w:qFormat/>
    <w:rsid w:val="00C351FA"/>
    <w:rPr>
      <w:i/>
      <w:iCs/>
    </w:rPr>
  </w:style>
  <w:style w:type="paragraph" w:styleId="En-tte">
    <w:name w:val="header"/>
    <w:basedOn w:val="Normal"/>
    <w:link w:val="En-tteCar"/>
    <w:uiPriority w:val="99"/>
    <w:rsid w:val="00875C33"/>
    <w:pPr>
      <w:tabs>
        <w:tab w:val="center" w:pos="4536"/>
        <w:tab w:val="right" w:pos="9072"/>
      </w:tabs>
    </w:pPr>
  </w:style>
  <w:style w:type="character" w:customStyle="1" w:styleId="En-tteCar">
    <w:name w:val="En-tête Car"/>
    <w:basedOn w:val="Policepardfaut"/>
    <w:link w:val="En-tte"/>
    <w:uiPriority w:val="99"/>
    <w:rsid w:val="00875C33"/>
    <w:rPr>
      <w:rFonts w:ascii="Helvetica" w:eastAsia="Times New Roman" w:hAnsi="Helvetica" w:cs="Helvetica"/>
      <w:sz w:val="24"/>
      <w:szCs w:val="24"/>
      <w:lang w:eastAsia="fr-FR"/>
    </w:rPr>
  </w:style>
  <w:style w:type="paragraph" w:styleId="Retraitcorpsdetexte">
    <w:name w:val="Body Text Indent"/>
    <w:basedOn w:val="Normal"/>
    <w:link w:val="RetraitcorpsdetexteCar"/>
    <w:rsid w:val="00875C33"/>
    <w:pPr>
      <w:spacing w:after="120"/>
      <w:ind w:left="360"/>
    </w:pPr>
  </w:style>
  <w:style w:type="character" w:customStyle="1" w:styleId="RetraitcorpsdetexteCar">
    <w:name w:val="Retrait corps de texte Car"/>
    <w:basedOn w:val="Policepardfaut"/>
    <w:link w:val="Retraitcorpsdetexte"/>
    <w:rsid w:val="00875C33"/>
    <w:rPr>
      <w:rFonts w:ascii="Helvetica" w:eastAsia="Times New Roman" w:hAnsi="Helvetica" w:cs="Helvetica"/>
      <w:sz w:val="24"/>
      <w:szCs w:val="24"/>
      <w:lang w:eastAsia="fr-FR"/>
    </w:rPr>
  </w:style>
  <w:style w:type="paragraph" w:customStyle="1" w:styleId="Default">
    <w:name w:val="Default"/>
    <w:rsid w:val="00875C33"/>
    <w:pPr>
      <w:autoSpaceDE w:val="0"/>
      <w:autoSpaceDN w:val="0"/>
      <w:adjustRightInd w:val="0"/>
      <w:spacing w:after="0" w:line="240" w:lineRule="auto"/>
    </w:pPr>
    <w:rPr>
      <w:rFonts w:ascii="Arial" w:eastAsia="Times New Roman" w:hAnsi="Arial" w:cs="Arial"/>
      <w:color w:val="000000"/>
      <w:sz w:val="24"/>
      <w:szCs w:val="24"/>
      <w:lang w:eastAsia="fr-CA"/>
    </w:rPr>
  </w:style>
  <w:style w:type="paragraph" w:customStyle="1" w:styleId="two">
    <w:name w:val="two"/>
    <w:basedOn w:val="Default"/>
    <w:next w:val="Default"/>
    <w:rsid w:val="00875C33"/>
    <w:rPr>
      <w:rFonts w:cs="Times New Roman"/>
      <w:color w:val="auto"/>
    </w:rPr>
  </w:style>
  <w:style w:type="paragraph" w:styleId="Textedebulles">
    <w:name w:val="Balloon Text"/>
    <w:basedOn w:val="Normal"/>
    <w:link w:val="TextedebullesCar"/>
    <w:uiPriority w:val="99"/>
    <w:semiHidden/>
    <w:unhideWhenUsed/>
    <w:rsid w:val="00F7139D"/>
    <w:rPr>
      <w:rFonts w:ascii="Tahoma" w:hAnsi="Tahoma" w:cs="Tahoma"/>
      <w:sz w:val="16"/>
      <w:szCs w:val="16"/>
    </w:rPr>
  </w:style>
  <w:style w:type="character" w:customStyle="1" w:styleId="TextedebullesCar">
    <w:name w:val="Texte de bulles Car"/>
    <w:basedOn w:val="Policepardfaut"/>
    <w:link w:val="Textedebulles"/>
    <w:uiPriority w:val="99"/>
    <w:semiHidden/>
    <w:rsid w:val="00F7139D"/>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8D42D4"/>
    <w:pPr>
      <w:tabs>
        <w:tab w:val="center" w:pos="4320"/>
        <w:tab w:val="right" w:pos="8640"/>
      </w:tabs>
    </w:pPr>
  </w:style>
  <w:style w:type="character" w:customStyle="1" w:styleId="PieddepageCar">
    <w:name w:val="Pied de page Car"/>
    <w:basedOn w:val="Policepardfaut"/>
    <w:link w:val="Pieddepage"/>
    <w:uiPriority w:val="99"/>
    <w:rsid w:val="008D42D4"/>
    <w:rPr>
      <w:rFonts w:ascii="Helvetica" w:eastAsia="Times New Roman" w:hAnsi="Helvetica" w:cs="Helvetica"/>
      <w:sz w:val="24"/>
      <w:szCs w:val="24"/>
      <w:lang w:eastAsia="fr-FR"/>
    </w:rPr>
  </w:style>
  <w:style w:type="paragraph" w:styleId="Notedebasdepage">
    <w:name w:val="footnote text"/>
    <w:basedOn w:val="Normal"/>
    <w:link w:val="NotedebasdepageCar"/>
    <w:uiPriority w:val="99"/>
    <w:semiHidden/>
    <w:unhideWhenUsed/>
    <w:rsid w:val="007255F1"/>
    <w:rPr>
      <w:sz w:val="20"/>
      <w:szCs w:val="20"/>
    </w:rPr>
  </w:style>
  <w:style w:type="character" w:customStyle="1" w:styleId="NotedebasdepageCar">
    <w:name w:val="Note de bas de page Car"/>
    <w:basedOn w:val="Policepardfaut"/>
    <w:link w:val="Notedebasdepage"/>
    <w:uiPriority w:val="99"/>
    <w:semiHidden/>
    <w:rsid w:val="007255F1"/>
    <w:rPr>
      <w:rFonts w:ascii="Helvetica" w:eastAsia="Times New Roman" w:hAnsi="Helvetica" w:cs="Helvetica"/>
      <w:sz w:val="20"/>
      <w:szCs w:val="20"/>
      <w:lang w:eastAsia="fr-FR"/>
    </w:rPr>
  </w:style>
  <w:style w:type="character" w:styleId="Appelnotedebasdep">
    <w:name w:val="footnote reference"/>
    <w:basedOn w:val="Policepardfaut"/>
    <w:uiPriority w:val="99"/>
    <w:semiHidden/>
    <w:unhideWhenUsed/>
    <w:rsid w:val="007255F1"/>
    <w:rPr>
      <w:vertAlign w:val="superscript"/>
    </w:rPr>
  </w:style>
  <w:style w:type="paragraph" w:styleId="Paragraphedeliste">
    <w:name w:val="List Paragraph"/>
    <w:basedOn w:val="Normal"/>
    <w:uiPriority w:val="34"/>
    <w:qFormat/>
    <w:rsid w:val="007255F1"/>
    <w:pPr>
      <w:ind w:left="720"/>
      <w:contextualSpacing/>
    </w:pPr>
  </w:style>
  <w:style w:type="character" w:styleId="Marquedecommentaire">
    <w:name w:val="annotation reference"/>
    <w:basedOn w:val="Policepardfaut"/>
    <w:uiPriority w:val="99"/>
    <w:semiHidden/>
    <w:unhideWhenUsed/>
    <w:rsid w:val="00E10B21"/>
    <w:rPr>
      <w:sz w:val="16"/>
      <w:szCs w:val="16"/>
    </w:rPr>
  </w:style>
  <w:style w:type="paragraph" w:styleId="Commentaire">
    <w:name w:val="annotation text"/>
    <w:basedOn w:val="Normal"/>
    <w:link w:val="CommentaireCar"/>
    <w:uiPriority w:val="99"/>
    <w:semiHidden/>
    <w:unhideWhenUsed/>
    <w:rsid w:val="00E10B21"/>
    <w:rPr>
      <w:sz w:val="20"/>
      <w:szCs w:val="20"/>
    </w:rPr>
  </w:style>
  <w:style w:type="character" w:customStyle="1" w:styleId="CommentaireCar">
    <w:name w:val="Commentaire Car"/>
    <w:basedOn w:val="Policepardfaut"/>
    <w:link w:val="Commentaire"/>
    <w:uiPriority w:val="99"/>
    <w:semiHidden/>
    <w:rsid w:val="00E10B21"/>
    <w:rPr>
      <w:rFonts w:ascii="Helvetica" w:eastAsia="Times New Roman" w:hAnsi="Helvetica" w:cs="Helvetica"/>
      <w:sz w:val="20"/>
      <w:szCs w:val="20"/>
      <w:lang w:eastAsia="fr-FR"/>
    </w:rPr>
  </w:style>
  <w:style w:type="paragraph" w:styleId="Objetducommentaire">
    <w:name w:val="annotation subject"/>
    <w:basedOn w:val="Commentaire"/>
    <w:next w:val="Commentaire"/>
    <w:link w:val="ObjetducommentaireCar"/>
    <w:uiPriority w:val="99"/>
    <w:semiHidden/>
    <w:unhideWhenUsed/>
    <w:rsid w:val="00E10B21"/>
    <w:rPr>
      <w:b/>
      <w:bCs/>
    </w:rPr>
  </w:style>
  <w:style w:type="character" w:customStyle="1" w:styleId="ObjetducommentaireCar">
    <w:name w:val="Objet du commentaire Car"/>
    <w:basedOn w:val="CommentaireCar"/>
    <w:link w:val="Objetducommentaire"/>
    <w:uiPriority w:val="99"/>
    <w:semiHidden/>
    <w:rsid w:val="00E10B21"/>
    <w:rPr>
      <w:rFonts w:ascii="Helvetica" w:eastAsia="Times New Roman" w:hAnsi="Helvetica" w:cs="Helvetica"/>
      <w:b/>
      <w:bCs/>
      <w:sz w:val="20"/>
      <w:szCs w:val="20"/>
      <w:lang w:eastAsia="fr-FR"/>
    </w:rPr>
  </w:style>
  <w:style w:type="character" w:styleId="Lienhypertexte">
    <w:name w:val="Hyperlink"/>
    <w:basedOn w:val="Policepardfaut"/>
    <w:uiPriority w:val="99"/>
    <w:unhideWhenUsed/>
    <w:rsid w:val="002F37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hamel@cshawi.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hamel@cshawi.c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F6E1D7C-E0D5-4819-B326-49C9E260D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3</Pages>
  <Words>1320</Words>
  <Characters>7265</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Collège Shawinigan</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imgadm</dc:creator>
  <cp:keywords/>
  <dc:description/>
  <cp:lastModifiedBy>Christiana Sarraf</cp:lastModifiedBy>
  <cp:revision>179</cp:revision>
  <cp:lastPrinted>2017-11-29T18:37:00Z</cp:lastPrinted>
  <dcterms:created xsi:type="dcterms:W3CDTF">2012-04-30T18:23:00Z</dcterms:created>
  <dcterms:modified xsi:type="dcterms:W3CDTF">2021-05-17T13:56:00Z</dcterms:modified>
</cp:coreProperties>
</file>